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C0A" w:rsidRPr="00372C0A" w:rsidRDefault="00372C0A" w:rsidP="00372C0A">
      <w:pPr>
        <w:bidi/>
        <w:spacing w:line="360" w:lineRule="auto"/>
        <w:jc w:val="center"/>
        <w:rPr>
          <w:rFonts w:ascii="Tahoma" w:hAnsi="Tahoma" w:cs="B Zar"/>
          <w:b/>
          <w:bCs/>
          <w:color w:val="000000" w:themeColor="text1"/>
          <w:sz w:val="36"/>
          <w:szCs w:val="36"/>
          <w:rtl/>
          <w:lang w:bidi="fa-IR"/>
        </w:rPr>
      </w:pPr>
      <w:r w:rsidRPr="00372C0A">
        <w:rPr>
          <w:rFonts w:ascii="Tahoma" w:hAnsi="Tahoma" w:cs="B Zar"/>
          <w:b/>
          <w:bCs/>
          <w:noProof/>
          <w:color w:val="000000" w:themeColor="text1"/>
          <w:sz w:val="36"/>
          <w:szCs w:val="36"/>
          <w:lang w:bidi="fa-IR"/>
        </w:rPr>
        <w:drawing>
          <wp:inline distT="0" distB="0" distL="0" distR="0" wp14:anchorId="759C9A95" wp14:editId="13E332DA">
            <wp:extent cx="3019425" cy="12081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24865" cy="1210373"/>
                    </a:xfrm>
                    <a:prstGeom prst="rect">
                      <a:avLst/>
                    </a:prstGeom>
                    <a:noFill/>
                    <a:ln>
                      <a:noFill/>
                    </a:ln>
                  </pic:spPr>
                </pic:pic>
              </a:graphicData>
            </a:graphic>
          </wp:inline>
        </w:drawing>
      </w:r>
    </w:p>
    <w:p w:rsidR="00372C0A" w:rsidRPr="00372C0A" w:rsidRDefault="00372C0A" w:rsidP="00372C0A">
      <w:pPr>
        <w:bidi/>
        <w:spacing w:line="360" w:lineRule="auto"/>
        <w:jc w:val="center"/>
        <w:rPr>
          <w:rFonts w:ascii="Tahoma" w:hAnsi="Tahoma" w:cs="B Zar"/>
          <w:b/>
          <w:bCs/>
          <w:color w:val="000000" w:themeColor="text1"/>
          <w:sz w:val="36"/>
          <w:szCs w:val="36"/>
          <w:rtl/>
          <w:lang w:bidi="fa-IR"/>
        </w:rPr>
      </w:pPr>
    </w:p>
    <w:p w:rsidR="00372C0A" w:rsidRPr="00372C0A" w:rsidRDefault="00372C0A" w:rsidP="00372C0A">
      <w:pPr>
        <w:bidi/>
        <w:spacing w:line="360" w:lineRule="auto"/>
        <w:jc w:val="center"/>
        <w:rPr>
          <w:rFonts w:ascii="Tahoma" w:hAnsi="Tahoma" w:cs="B Zar"/>
          <w:b/>
          <w:bCs/>
          <w:color w:val="000000" w:themeColor="text1"/>
          <w:sz w:val="36"/>
          <w:szCs w:val="36"/>
          <w:rtl/>
          <w:lang w:bidi="fa-IR"/>
        </w:rPr>
      </w:pPr>
      <w:r w:rsidRPr="00372C0A">
        <w:rPr>
          <w:rFonts w:ascii="Tahoma" w:hAnsi="Tahoma" w:cs="B Zar" w:hint="cs"/>
          <w:b/>
          <w:bCs/>
          <w:color w:val="000000" w:themeColor="text1"/>
          <w:sz w:val="36"/>
          <w:szCs w:val="36"/>
          <w:rtl/>
          <w:lang w:bidi="fa-IR"/>
        </w:rPr>
        <w:t>عنوان:</w:t>
      </w:r>
    </w:p>
    <w:p w:rsidR="00372C0A" w:rsidRPr="00372C0A" w:rsidRDefault="00D77BB2" w:rsidP="00372C0A">
      <w:pPr>
        <w:bidi/>
        <w:spacing w:line="360" w:lineRule="auto"/>
        <w:jc w:val="center"/>
        <w:rPr>
          <w:rFonts w:ascii="Tahoma" w:hAnsi="Tahoma" w:cs="B Zar"/>
          <w:b/>
          <w:bCs/>
          <w:color w:val="000000" w:themeColor="text1"/>
          <w:sz w:val="52"/>
          <w:szCs w:val="52"/>
          <w:rtl/>
          <w:lang w:bidi="fa-IR"/>
        </w:rPr>
      </w:pPr>
      <w:r>
        <w:rPr>
          <w:rFonts w:cs="B Zar" w:hint="cs"/>
          <w:b/>
          <w:bCs/>
          <w:sz w:val="44"/>
          <w:szCs w:val="44"/>
          <w:rtl/>
          <w:lang w:bidi="fa-IR"/>
        </w:rPr>
        <w:t xml:space="preserve">زندگینامه </w:t>
      </w:r>
      <w:r w:rsidR="00372C0A">
        <w:rPr>
          <w:rFonts w:cs="B Zar" w:hint="cs"/>
          <w:b/>
          <w:bCs/>
          <w:sz w:val="44"/>
          <w:szCs w:val="44"/>
          <w:rtl/>
          <w:lang w:bidi="fa-IR"/>
        </w:rPr>
        <w:t>دکتر علی شریعتی</w:t>
      </w:r>
    </w:p>
    <w:p w:rsidR="00372C0A" w:rsidRPr="00372C0A" w:rsidRDefault="00372C0A" w:rsidP="00372C0A">
      <w:pPr>
        <w:bidi/>
        <w:spacing w:line="360" w:lineRule="auto"/>
        <w:jc w:val="center"/>
        <w:rPr>
          <w:rFonts w:ascii="Tahoma" w:hAnsi="Tahoma" w:cs="B Zar"/>
          <w:b/>
          <w:bCs/>
          <w:color w:val="000000" w:themeColor="text1"/>
          <w:sz w:val="44"/>
          <w:szCs w:val="44"/>
          <w:rtl/>
          <w:lang w:bidi="fa-IR"/>
        </w:rPr>
      </w:pPr>
    </w:p>
    <w:p w:rsidR="00372C0A" w:rsidRDefault="00372C0A" w:rsidP="00372C0A">
      <w:pPr>
        <w:keepNext/>
        <w:keepLines/>
        <w:bidi/>
        <w:spacing w:before="480" w:after="0"/>
        <w:jc w:val="center"/>
        <w:outlineLvl w:val="0"/>
        <w:rPr>
          <w:rFonts w:asciiTheme="majorHAnsi" w:eastAsia="Times New Roman" w:hAnsiTheme="majorHAnsi" w:cs="B Zar"/>
          <w:b/>
          <w:bCs/>
          <w:color w:val="000000" w:themeColor="text1"/>
          <w:sz w:val="28"/>
          <w:szCs w:val="32"/>
          <w:rtl/>
          <w:lang w:bidi="fa-IR"/>
        </w:rPr>
      </w:pPr>
      <w:bookmarkStart w:id="0" w:name="_Toc449102827"/>
      <w:bookmarkStart w:id="1" w:name="_Toc449190752"/>
      <w:bookmarkStart w:id="2" w:name="_Toc449190902"/>
      <w:r w:rsidRPr="00372C0A">
        <w:rPr>
          <w:rFonts w:ascii="Tahoma" w:eastAsiaTheme="majorEastAsia" w:hAnsi="Tahoma" w:cs="B Zar" w:hint="cs"/>
          <w:b/>
          <w:bCs/>
          <w:color w:val="000000" w:themeColor="text1"/>
          <w:sz w:val="36"/>
          <w:szCs w:val="36"/>
          <w:rtl/>
          <w:lang w:bidi="fa-IR"/>
        </w:rPr>
        <w:t>نام و نام خانوادگی</w:t>
      </w:r>
      <w:r w:rsidRPr="00372C0A">
        <w:rPr>
          <w:rFonts w:asciiTheme="majorHAnsi" w:eastAsia="Times New Roman" w:hAnsiTheme="majorHAnsi" w:cs="B Zar" w:hint="cs"/>
          <w:b/>
          <w:bCs/>
          <w:color w:val="000000" w:themeColor="text1"/>
          <w:sz w:val="28"/>
          <w:szCs w:val="32"/>
          <w:rtl/>
          <w:lang w:bidi="fa-IR"/>
        </w:rPr>
        <w:t>:</w:t>
      </w:r>
      <w:bookmarkEnd w:id="0"/>
      <w:bookmarkEnd w:id="1"/>
      <w:bookmarkEnd w:id="2"/>
    </w:p>
    <w:p w:rsidR="00372C0A" w:rsidRDefault="00372C0A">
      <w:pPr>
        <w:rPr>
          <w:rFonts w:asciiTheme="majorHAnsi" w:eastAsia="Times New Roman" w:hAnsiTheme="majorHAnsi" w:cs="B Zar"/>
          <w:b/>
          <w:bCs/>
          <w:color w:val="000000" w:themeColor="text1"/>
          <w:sz w:val="28"/>
          <w:szCs w:val="32"/>
          <w:rtl/>
          <w:lang w:bidi="fa-IR"/>
        </w:rPr>
      </w:pPr>
      <w:r>
        <w:rPr>
          <w:rFonts w:asciiTheme="majorHAnsi" w:eastAsia="Times New Roman" w:hAnsiTheme="majorHAnsi" w:cs="B Zar"/>
          <w:b/>
          <w:bCs/>
          <w:color w:val="000000" w:themeColor="text1"/>
          <w:sz w:val="28"/>
          <w:szCs w:val="32"/>
          <w:rtl/>
          <w:lang w:bidi="fa-IR"/>
        </w:rPr>
        <w:br w:type="page"/>
      </w:r>
    </w:p>
    <w:sdt>
      <w:sdtPr>
        <w:rPr>
          <w:rFonts w:asciiTheme="minorHAnsi" w:eastAsiaTheme="minorHAnsi" w:hAnsiTheme="minorHAnsi" w:cs="B Zar"/>
          <w:b w:val="0"/>
          <w:bCs w:val="0"/>
          <w:color w:val="auto"/>
          <w:sz w:val="32"/>
          <w:szCs w:val="32"/>
          <w:rtl/>
          <w:lang w:val="fa-IR" w:bidi="ar-SA"/>
        </w:rPr>
        <w:id w:val="1524816388"/>
        <w:docPartObj>
          <w:docPartGallery w:val="Table of Contents"/>
          <w:docPartUnique/>
        </w:docPartObj>
      </w:sdtPr>
      <w:sdtEndPr>
        <w:rPr>
          <w:sz w:val="28"/>
          <w:szCs w:val="28"/>
          <w:lang w:val="en-US"/>
        </w:rPr>
      </w:sdtEndPr>
      <w:sdtContent>
        <w:p w:rsidR="00372C0A" w:rsidRPr="00372C0A" w:rsidRDefault="00372C0A" w:rsidP="00372C0A">
          <w:pPr>
            <w:pStyle w:val="TOCHeading"/>
            <w:bidi/>
            <w:jc w:val="center"/>
            <w:rPr>
              <w:rFonts w:cs="B Zar"/>
              <w:color w:val="auto"/>
              <w:sz w:val="32"/>
              <w:szCs w:val="32"/>
            </w:rPr>
          </w:pPr>
          <w:r w:rsidRPr="00372C0A">
            <w:rPr>
              <w:rFonts w:cs="B Zar"/>
              <w:color w:val="auto"/>
              <w:sz w:val="32"/>
              <w:szCs w:val="32"/>
              <w:rtl/>
              <w:lang w:val="fa-IR"/>
            </w:rPr>
            <w:t>فهرست مطالب</w:t>
          </w:r>
        </w:p>
        <w:p w:rsidR="00372C0A" w:rsidRPr="00372C0A" w:rsidRDefault="00372C0A" w:rsidP="00372C0A">
          <w:pPr>
            <w:pStyle w:val="TOC1"/>
            <w:tabs>
              <w:tab w:val="right" w:leader="dot" w:pos="9350"/>
            </w:tabs>
            <w:bidi/>
            <w:rPr>
              <w:rFonts w:eastAsiaTheme="minorEastAsia" w:cs="B Zar"/>
              <w:noProof/>
              <w:sz w:val="28"/>
              <w:szCs w:val="28"/>
              <w:rtl/>
              <w:lang w:bidi="fa-IR"/>
            </w:rPr>
          </w:pPr>
          <w:r w:rsidRPr="00372C0A">
            <w:rPr>
              <w:rFonts w:cs="B Zar"/>
              <w:sz w:val="28"/>
              <w:szCs w:val="28"/>
            </w:rPr>
            <w:fldChar w:fldCharType="begin"/>
          </w:r>
          <w:r w:rsidRPr="00372C0A">
            <w:rPr>
              <w:rFonts w:cs="B Zar"/>
              <w:sz w:val="28"/>
              <w:szCs w:val="28"/>
            </w:rPr>
            <w:instrText xml:space="preserve"> TOC \o "1-3" \h \z \u </w:instrText>
          </w:r>
          <w:r w:rsidRPr="00372C0A">
            <w:rPr>
              <w:rFonts w:cs="B Zar"/>
              <w:sz w:val="28"/>
              <w:szCs w:val="28"/>
            </w:rPr>
            <w:fldChar w:fldCharType="separate"/>
          </w:r>
          <w:hyperlink w:anchor="_Toc449190903" w:history="1">
            <w:r w:rsidRPr="00372C0A">
              <w:rPr>
                <w:rStyle w:val="Hyperlink"/>
                <w:rFonts w:cs="B Zar" w:hint="eastAsia"/>
                <w:noProof/>
                <w:sz w:val="28"/>
                <w:szCs w:val="28"/>
                <w:rtl/>
              </w:rPr>
              <w:t>مقدمه</w:t>
            </w:r>
            <w:r w:rsidRPr="00372C0A">
              <w:rPr>
                <w:rFonts w:cs="B Zar"/>
                <w:noProof/>
                <w:webHidden/>
                <w:sz w:val="28"/>
                <w:szCs w:val="28"/>
                <w:rtl/>
              </w:rPr>
              <w:tab/>
            </w:r>
            <w:r w:rsidRPr="00372C0A">
              <w:rPr>
                <w:rStyle w:val="Hyperlink"/>
                <w:rFonts w:cs="B Zar"/>
                <w:noProof/>
                <w:sz w:val="28"/>
                <w:szCs w:val="28"/>
                <w:rtl/>
              </w:rPr>
              <w:fldChar w:fldCharType="begin"/>
            </w:r>
            <w:r w:rsidRPr="00372C0A">
              <w:rPr>
                <w:rFonts w:cs="B Zar"/>
                <w:noProof/>
                <w:webHidden/>
                <w:sz w:val="28"/>
                <w:szCs w:val="28"/>
                <w:rtl/>
              </w:rPr>
              <w:instrText xml:space="preserve"> </w:instrText>
            </w:r>
            <w:r w:rsidRPr="00372C0A">
              <w:rPr>
                <w:rFonts w:cs="B Zar"/>
                <w:noProof/>
                <w:webHidden/>
                <w:sz w:val="28"/>
                <w:szCs w:val="28"/>
              </w:rPr>
              <w:instrText>PAGEREF</w:instrText>
            </w:r>
            <w:r w:rsidRPr="00372C0A">
              <w:rPr>
                <w:rFonts w:cs="B Zar"/>
                <w:noProof/>
                <w:webHidden/>
                <w:sz w:val="28"/>
                <w:szCs w:val="28"/>
                <w:rtl/>
              </w:rPr>
              <w:instrText xml:space="preserve"> _</w:instrText>
            </w:r>
            <w:r w:rsidRPr="00372C0A">
              <w:rPr>
                <w:rFonts w:cs="B Zar"/>
                <w:noProof/>
                <w:webHidden/>
                <w:sz w:val="28"/>
                <w:szCs w:val="28"/>
              </w:rPr>
              <w:instrText>Toc449190903 \h</w:instrText>
            </w:r>
            <w:r w:rsidRPr="00372C0A">
              <w:rPr>
                <w:rFonts w:cs="B Zar"/>
                <w:noProof/>
                <w:webHidden/>
                <w:sz w:val="28"/>
                <w:szCs w:val="28"/>
                <w:rtl/>
              </w:rPr>
              <w:instrText xml:space="preserve"> </w:instrText>
            </w:r>
            <w:r w:rsidRPr="00372C0A">
              <w:rPr>
                <w:rStyle w:val="Hyperlink"/>
                <w:rFonts w:cs="B Zar"/>
                <w:noProof/>
                <w:sz w:val="28"/>
                <w:szCs w:val="28"/>
                <w:rtl/>
              </w:rPr>
            </w:r>
            <w:r w:rsidRPr="00372C0A">
              <w:rPr>
                <w:rStyle w:val="Hyperlink"/>
                <w:rFonts w:cs="B Zar"/>
                <w:noProof/>
                <w:sz w:val="28"/>
                <w:szCs w:val="28"/>
                <w:rtl/>
              </w:rPr>
              <w:fldChar w:fldCharType="separate"/>
            </w:r>
            <w:r>
              <w:rPr>
                <w:rFonts w:cs="B Zar"/>
                <w:noProof/>
                <w:webHidden/>
                <w:sz w:val="28"/>
                <w:szCs w:val="28"/>
                <w:rtl/>
              </w:rPr>
              <w:t>1</w:t>
            </w:r>
            <w:r w:rsidRPr="00372C0A">
              <w:rPr>
                <w:rStyle w:val="Hyperlink"/>
                <w:rFonts w:cs="B Zar"/>
                <w:noProof/>
                <w:sz w:val="28"/>
                <w:szCs w:val="28"/>
                <w:rtl/>
              </w:rPr>
              <w:fldChar w:fldCharType="end"/>
            </w:r>
          </w:hyperlink>
        </w:p>
        <w:p w:rsidR="00372C0A" w:rsidRPr="00372C0A" w:rsidRDefault="00E60DE8">
          <w:pPr>
            <w:pStyle w:val="TOC1"/>
            <w:tabs>
              <w:tab w:val="right" w:leader="dot" w:pos="9350"/>
            </w:tabs>
            <w:bidi/>
            <w:rPr>
              <w:rFonts w:eastAsiaTheme="minorEastAsia" w:cs="B Zar"/>
              <w:noProof/>
              <w:sz w:val="28"/>
              <w:szCs w:val="28"/>
              <w:rtl/>
              <w:lang w:bidi="fa-IR"/>
            </w:rPr>
          </w:pPr>
          <w:hyperlink w:anchor="_Toc449190904" w:history="1">
            <w:r w:rsidR="00372C0A" w:rsidRPr="00372C0A">
              <w:rPr>
                <w:rStyle w:val="Hyperlink"/>
                <w:rFonts w:cs="B Zar" w:hint="eastAsia"/>
                <w:noProof/>
                <w:sz w:val="28"/>
                <w:szCs w:val="28"/>
                <w:rtl/>
              </w:rPr>
              <w:t>زندگ</w:t>
            </w:r>
            <w:r w:rsidR="00372C0A" w:rsidRPr="00372C0A">
              <w:rPr>
                <w:rStyle w:val="Hyperlink"/>
                <w:rFonts w:cs="B Zar" w:hint="cs"/>
                <w:noProof/>
                <w:sz w:val="28"/>
                <w:szCs w:val="28"/>
                <w:rtl/>
              </w:rPr>
              <w:t>ی</w:t>
            </w:r>
            <w:r w:rsidR="00372C0A" w:rsidRPr="00372C0A">
              <w:rPr>
                <w:rFonts w:cs="B Zar"/>
                <w:noProof/>
                <w:webHidden/>
                <w:sz w:val="28"/>
                <w:szCs w:val="28"/>
                <w:rtl/>
              </w:rPr>
              <w:tab/>
            </w:r>
            <w:r w:rsidR="00372C0A" w:rsidRPr="00372C0A">
              <w:rPr>
                <w:rStyle w:val="Hyperlink"/>
                <w:rFonts w:cs="B Zar"/>
                <w:noProof/>
                <w:sz w:val="28"/>
                <w:szCs w:val="28"/>
                <w:rtl/>
              </w:rPr>
              <w:fldChar w:fldCharType="begin"/>
            </w:r>
            <w:r w:rsidR="00372C0A" w:rsidRPr="00372C0A">
              <w:rPr>
                <w:rFonts w:cs="B Zar"/>
                <w:noProof/>
                <w:webHidden/>
                <w:sz w:val="28"/>
                <w:szCs w:val="28"/>
                <w:rtl/>
              </w:rPr>
              <w:instrText xml:space="preserve"> </w:instrText>
            </w:r>
            <w:r w:rsidR="00372C0A" w:rsidRPr="00372C0A">
              <w:rPr>
                <w:rFonts w:cs="B Zar"/>
                <w:noProof/>
                <w:webHidden/>
                <w:sz w:val="28"/>
                <w:szCs w:val="28"/>
              </w:rPr>
              <w:instrText>PAGEREF</w:instrText>
            </w:r>
            <w:r w:rsidR="00372C0A" w:rsidRPr="00372C0A">
              <w:rPr>
                <w:rFonts w:cs="B Zar"/>
                <w:noProof/>
                <w:webHidden/>
                <w:sz w:val="28"/>
                <w:szCs w:val="28"/>
                <w:rtl/>
              </w:rPr>
              <w:instrText xml:space="preserve"> _</w:instrText>
            </w:r>
            <w:r w:rsidR="00372C0A" w:rsidRPr="00372C0A">
              <w:rPr>
                <w:rFonts w:cs="B Zar"/>
                <w:noProof/>
                <w:webHidden/>
                <w:sz w:val="28"/>
                <w:szCs w:val="28"/>
              </w:rPr>
              <w:instrText>Toc449190904 \h</w:instrText>
            </w:r>
            <w:r w:rsidR="00372C0A" w:rsidRPr="00372C0A">
              <w:rPr>
                <w:rFonts w:cs="B Zar"/>
                <w:noProof/>
                <w:webHidden/>
                <w:sz w:val="28"/>
                <w:szCs w:val="28"/>
                <w:rtl/>
              </w:rPr>
              <w:instrText xml:space="preserve"> </w:instrText>
            </w:r>
            <w:r w:rsidR="00372C0A" w:rsidRPr="00372C0A">
              <w:rPr>
                <w:rStyle w:val="Hyperlink"/>
                <w:rFonts w:cs="B Zar"/>
                <w:noProof/>
                <w:sz w:val="28"/>
                <w:szCs w:val="28"/>
                <w:rtl/>
              </w:rPr>
            </w:r>
            <w:r w:rsidR="00372C0A" w:rsidRPr="00372C0A">
              <w:rPr>
                <w:rStyle w:val="Hyperlink"/>
                <w:rFonts w:cs="B Zar"/>
                <w:noProof/>
                <w:sz w:val="28"/>
                <w:szCs w:val="28"/>
                <w:rtl/>
              </w:rPr>
              <w:fldChar w:fldCharType="separate"/>
            </w:r>
            <w:r w:rsidR="00372C0A">
              <w:rPr>
                <w:rFonts w:cs="B Zar"/>
                <w:noProof/>
                <w:webHidden/>
                <w:sz w:val="28"/>
                <w:szCs w:val="28"/>
                <w:rtl/>
              </w:rPr>
              <w:t>1</w:t>
            </w:r>
            <w:r w:rsidR="00372C0A" w:rsidRPr="00372C0A">
              <w:rPr>
                <w:rStyle w:val="Hyperlink"/>
                <w:rFonts w:cs="B Zar"/>
                <w:noProof/>
                <w:sz w:val="28"/>
                <w:szCs w:val="28"/>
                <w:rtl/>
              </w:rPr>
              <w:fldChar w:fldCharType="end"/>
            </w:r>
          </w:hyperlink>
        </w:p>
        <w:p w:rsidR="00372C0A" w:rsidRPr="00372C0A" w:rsidRDefault="00E60DE8">
          <w:pPr>
            <w:pStyle w:val="TOC1"/>
            <w:tabs>
              <w:tab w:val="right" w:leader="dot" w:pos="9350"/>
            </w:tabs>
            <w:bidi/>
            <w:rPr>
              <w:rFonts w:eastAsiaTheme="minorEastAsia" w:cs="B Zar"/>
              <w:noProof/>
              <w:sz w:val="28"/>
              <w:szCs w:val="28"/>
              <w:rtl/>
              <w:lang w:bidi="fa-IR"/>
            </w:rPr>
          </w:pPr>
          <w:hyperlink w:anchor="_Toc449190905" w:history="1">
            <w:r w:rsidR="00372C0A" w:rsidRPr="00372C0A">
              <w:rPr>
                <w:rStyle w:val="Hyperlink"/>
                <w:rFonts w:cs="B Zar" w:hint="eastAsia"/>
                <w:noProof/>
                <w:sz w:val="28"/>
                <w:szCs w:val="28"/>
                <w:rtl/>
              </w:rPr>
              <w:t>کودک</w:t>
            </w:r>
            <w:r w:rsidR="00372C0A" w:rsidRPr="00372C0A">
              <w:rPr>
                <w:rStyle w:val="Hyperlink"/>
                <w:rFonts w:cs="B Zar" w:hint="cs"/>
                <w:noProof/>
                <w:sz w:val="28"/>
                <w:szCs w:val="28"/>
                <w:rtl/>
              </w:rPr>
              <w:t>ی</w:t>
            </w:r>
            <w:r w:rsidR="00372C0A" w:rsidRPr="00372C0A">
              <w:rPr>
                <w:rFonts w:cs="B Zar"/>
                <w:noProof/>
                <w:webHidden/>
                <w:sz w:val="28"/>
                <w:szCs w:val="28"/>
                <w:rtl/>
              </w:rPr>
              <w:tab/>
            </w:r>
            <w:r w:rsidR="00372C0A" w:rsidRPr="00372C0A">
              <w:rPr>
                <w:rStyle w:val="Hyperlink"/>
                <w:rFonts w:cs="B Zar"/>
                <w:noProof/>
                <w:sz w:val="28"/>
                <w:szCs w:val="28"/>
                <w:rtl/>
              </w:rPr>
              <w:fldChar w:fldCharType="begin"/>
            </w:r>
            <w:r w:rsidR="00372C0A" w:rsidRPr="00372C0A">
              <w:rPr>
                <w:rFonts w:cs="B Zar"/>
                <w:noProof/>
                <w:webHidden/>
                <w:sz w:val="28"/>
                <w:szCs w:val="28"/>
                <w:rtl/>
              </w:rPr>
              <w:instrText xml:space="preserve"> </w:instrText>
            </w:r>
            <w:r w:rsidR="00372C0A" w:rsidRPr="00372C0A">
              <w:rPr>
                <w:rFonts w:cs="B Zar"/>
                <w:noProof/>
                <w:webHidden/>
                <w:sz w:val="28"/>
                <w:szCs w:val="28"/>
              </w:rPr>
              <w:instrText>PAGEREF</w:instrText>
            </w:r>
            <w:r w:rsidR="00372C0A" w:rsidRPr="00372C0A">
              <w:rPr>
                <w:rFonts w:cs="B Zar"/>
                <w:noProof/>
                <w:webHidden/>
                <w:sz w:val="28"/>
                <w:szCs w:val="28"/>
                <w:rtl/>
              </w:rPr>
              <w:instrText xml:space="preserve"> _</w:instrText>
            </w:r>
            <w:r w:rsidR="00372C0A" w:rsidRPr="00372C0A">
              <w:rPr>
                <w:rFonts w:cs="B Zar"/>
                <w:noProof/>
                <w:webHidden/>
                <w:sz w:val="28"/>
                <w:szCs w:val="28"/>
              </w:rPr>
              <w:instrText>Toc449190905 \h</w:instrText>
            </w:r>
            <w:r w:rsidR="00372C0A" w:rsidRPr="00372C0A">
              <w:rPr>
                <w:rFonts w:cs="B Zar"/>
                <w:noProof/>
                <w:webHidden/>
                <w:sz w:val="28"/>
                <w:szCs w:val="28"/>
                <w:rtl/>
              </w:rPr>
              <w:instrText xml:space="preserve"> </w:instrText>
            </w:r>
            <w:r w:rsidR="00372C0A" w:rsidRPr="00372C0A">
              <w:rPr>
                <w:rStyle w:val="Hyperlink"/>
                <w:rFonts w:cs="B Zar"/>
                <w:noProof/>
                <w:sz w:val="28"/>
                <w:szCs w:val="28"/>
                <w:rtl/>
              </w:rPr>
            </w:r>
            <w:r w:rsidR="00372C0A" w:rsidRPr="00372C0A">
              <w:rPr>
                <w:rStyle w:val="Hyperlink"/>
                <w:rFonts w:cs="B Zar"/>
                <w:noProof/>
                <w:sz w:val="28"/>
                <w:szCs w:val="28"/>
                <w:rtl/>
              </w:rPr>
              <w:fldChar w:fldCharType="separate"/>
            </w:r>
            <w:r w:rsidR="00372C0A">
              <w:rPr>
                <w:rFonts w:cs="B Zar"/>
                <w:noProof/>
                <w:webHidden/>
                <w:sz w:val="28"/>
                <w:szCs w:val="28"/>
                <w:rtl/>
              </w:rPr>
              <w:t>1</w:t>
            </w:r>
            <w:r w:rsidR="00372C0A" w:rsidRPr="00372C0A">
              <w:rPr>
                <w:rStyle w:val="Hyperlink"/>
                <w:rFonts w:cs="B Zar"/>
                <w:noProof/>
                <w:sz w:val="28"/>
                <w:szCs w:val="28"/>
                <w:rtl/>
              </w:rPr>
              <w:fldChar w:fldCharType="end"/>
            </w:r>
          </w:hyperlink>
        </w:p>
        <w:p w:rsidR="00372C0A" w:rsidRPr="00372C0A" w:rsidRDefault="00E60DE8">
          <w:pPr>
            <w:pStyle w:val="TOC1"/>
            <w:tabs>
              <w:tab w:val="right" w:leader="dot" w:pos="9350"/>
            </w:tabs>
            <w:bidi/>
            <w:rPr>
              <w:rFonts w:eastAsiaTheme="minorEastAsia" w:cs="B Zar"/>
              <w:noProof/>
              <w:sz w:val="28"/>
              <w:szCs w:val="28"/>
              <w:rtl/>
              <w:lang w:bidi="fa-IR"/>
            </w:rPr>
          </w:pPr>
          <w:hyperlink w:anchor="_Toc449190906" w:history="1">
            <w:r w:rsidR="00372C0A" w:rsidRPr="00372C0A">
              <w:rPr>
                <w:rStyle w:val="Hyperlink"/>
                <w:rFonts w:cs="B Zar" w:hint="eastAsia"/>
                <w:noProof/>
                <w:sz w:val="28"/>
                <w:szCs w:val="28"/>
                <w:rtl/>
              </w:rPr>
              <w:t>نوجوان</w:t>
            </w:r>
            <w:r w:rsidR="00372C0A" w:rsidRPr="00372C0A">
              <w:rPr>
                <w:rStyle w:val="Hyperlink"/>
                <w:rFonts w:cs="B Zar" w:hint="cs"/>
                <w:noProof/>
                <w:sz w:val="28"/>
                <w:szCs w:val="28"/>
                <w:rtl/>
              </w:rPr>
              <w:t>ی</w:t>
            </w:r>
            <w:r w:rsidR="00372C0A" w:rsidRPr="00372C0A">
              <w:rPr>
                <w:rStyle w:val="Hyperlink"/>
                <w:rFonts w:cs="B Zar"/>
                <w:noProof/>
                <w:sz w:val="28"/>
                <w:szCs w:val="28"/>
                <w:rtl/>
              </w:rPr>
              <w:t xml:space="preserve"> </w:t>
            </w:r>
            <w:r w:rsidR="00372C0A" w:rsidRPr="00372C0A">
              <w:rPr>
                <w:rStyle w:val="Hyperlink"/>
                <w:rFonts w:cs="B Zar" w:hint="eastAsia"/>
                <w:noProof/>
                <w:sz w:val="28"/>
                <w:szCs w:val="28"/>
                <w:rtl/>
              </w:rPr>
              <w:t>و</w:t>
            </w:r>
            <w:r w:rsidR="00372C0A" w:rsidRPr="00372C0A">
              <w:rPr>
                <w:rStyle w:val="Hyperlink"/>
                <w:rFonts w:cs="B Zar"/>
                <w:noProof/>
                <w:sz w:val="28"/>
                <w:szCs w:val="28"/>
                <w:rtl/>
              </w:rPr>
              <w:t xml:space="preserve"> </w:t>
            </w:r>
            <w:r w:rsidR="00372C0A" w:rsidRPr="00372C0A">
              <w:rPr>
                <w:rStyle w:val="Hyperlink"/>
                <w:rFonts w:cs="B Zar" w:hint="eastAsia"/>
                <w:noProof/>
                <w:sz w:val="28"/>
                <w:szCs w:val="28"/>
                <w:rtl/>
              </w:rPr>
              <w:t>جوان</w:t>
            </w:r>
            <w:r w:rsidR="00372C0A" w:rsidRPr="00372C0A">
              <w:rPr>
                <w:rStyle w:val="Hyperlink"/>
                <w:rFonts w:cs="B Zar" w:hint="cs"/>
                <w:noProof/>
                <w:sz w:val="28"/>
                <w:szCs w:val="28"/>
                <w:rtl/>
              </w:rPr>
              <w:t>ی</w:t>
            </w:r>
            <w:r w:rsidR="00372C0A" w:rsidRPr="00372C0A">
              <w:rPr>
                <w:rFonts w:cs="B Zar"/>
                <w:noProof/>
                <w:webHidden/>
                <w:sz w:val="28"/>
                <w:szCs w:val="28"/>
                <w:rtl/>
              </w:rPr>
              <w:tab/>
            </w:r>
            <w:r w:rsidR="00372C0A" w:rsidRPr="00372C0A">
              <w:rPr>
                <w:rStyle w:val="Hyperlink"/>
                <w:rFonts w:cs="B Zar"/>
                <w:noProof/>
                <w:sz w:val="28"/>
                <w:szCs w:val="28"/>
                <w:rtl/>
              </w:rPr>
              <w:fldChar w:fldCharType="begin"/>
            </w:r>
            <w:r w:rsidR="00372C0A" w:rsidRPr="00372C0A">
              <w:rPr>
                <w:rFonts w:cs="B Zar"/>
                <w:noProof/>
                <w:webHidden/>
                <w:sz w:val="28"/>
                <w:szCs w:val="28"/>
                <w:rtl/>
              </w:rPr>
              <w:instrText xml:space="preserve"> </w:instrText>
            </w:r>
            <w:r w:rsidR="00372C0A" w:rsidRPr="00372C0A">
              <w:rPr>
                <w:rFonts w:cs="B Zar"/>
                <w:noProof/>
                <w:webHidden/>
                <w:sz w:val="28"/>
                <w:szCs w:val="28"/>
              </w:rPr>
              <w:instrText>PAGEREF</w:instrText>
            </w:r>
            <w:r w:rsidR="00372C0A" w:rsidRPr="00372C0A">
              <w:rPr>
                <w:rFonts w:cs="B Zar"/>
                <w:noProof/>
                <w:webHidden/>
                <w:sz w:val="28"/>
                <w:szCs w:val="28"/>
                <w:rtl/>
              </w:rPr>
              <w:instrText xml:space="preserve"> _</w:instrText>
            </w:r>
            <w:r w:rsidR="00372C0A" w:rsidRPr="00372C0A">
              <w:rPr>
                <w:rFonts w:cs="B Zar"/>
                <w:noProof/>
                <w:webHidden/>
                <w:sz w:val="28"/>
                <w:szCs w:val="28"/>
              </w:rPr>
              <w:instrText>Toc449190906 \h</w:instrText>
            </w:r>
            <w:r w:rsidR="00372C0A" w:rsidRPr="00372C0A">
              <w:rPr>
                <w:rFonts w:cs="B Zar"/>
                <w:noProof/>
                <w:webHidden/>
                <w:sz w:val="28"/>
                <w:szCs w:val="28"/>
                <w:rtl/>
              </w:rPr>
              <w:instrText xml:space="preserve"> </w:instrText>
            </w:r>
            <w:r w:rsidR="00372C0A" w:rsidRPr="00372C0A">
              <w:rPr>
                <w:rStyle w:val="Hyperlink"/>
                <w:rFonts w:cs="B Zar"/>
                <w:noProof/>
                <w:sz w:val="28"/>
                <w:szCs w:val="28"/>
                <w:rtl/>
              </w:rPr>
            </w:r>
            <w:r w:rsidR="00372C0A" w:rsidRPr="00372C0A">
              <w:rPr>
                <w:rStyle w:val="Hyperlink"/>
                <w:rFonts w:cs="B Zar"/>
                <w:noProof/>
                <w:sz w:val="28"/>
                <w:szCs w:val="28"/>
                <w:rtl/>
              </w:rPr>
              <w:fldChar w:fldCharType="separate"/>
            </w:r>
            <w:r w:rsidR="00372C0A">
              <w:rPr>
                <w:rFonts w:cs="B Zar"/>
                <w:noProof/>
                <w:webHidden/>
                <w:sz w:val="28"/>
                <w:szCs w:val="28"/>
                <w:rtl/>
              </w:rPr>
              <w:t>2</w:t>
            </w:r>
            <w:r w:rsidR="00372C0A" w:rsidRPr="00372C0A">
              <w:rPr>
                <w:rStyle w:val="Hyperlink"/>
                <w:rFonts w:cs="B Zar"/>
                <w:noProof/>
                <w:sz w:val="28"/>
                <w:szCs w:val="28"/>
                <w:rtl/>
              </w:rPr>
              <w:fldChar w:fldCharType="end"/>
            </w:r>
          </w:hyperlink>
        </w:p>
        <w:p w:rsidR="00372C0A" w:rsidRPr="00372C0A" w:rsidRDefault="00E60DE8">
          <w:pPr>
            <w:pStyle w:val="TOC1"/>
            <w:tabs>
              <w:tab w:val="right" w:leader="dot" w:pos="9350"/>
            </w:tabs>
            <w:bidi/>
            <w:rPr>
              <w:rFonts w:eastAsiaTheme="minorEastAsia" w:cs="B Zar"/>
              <w:noProof/>
              <w:sz w:val="28"/>
              <w:szCs w:val="28"/>
              <w:rtl/>
              <w:lang w:bidi="fa-IR"/>
            </w:rPr>
          </w:pPr>
          <w:hyperlink w:anchor="_Toc449190907" w:history="1">
            <w:r w:rsidR="00372C0A" w:rsidRPr="00372C0A">
              <w:rPr>
                <w:rStyle w:val="Hyperlink"/>
                <w:rFonts w:cs="B Zar" w:hint="eastAsia"/>
                <w:noProof/>
                <w:sz w:val="28"/>
                <w:szCs w:val="28"/>
                <w:rtl/>
              </w:rPr>
              <w:t>تحص</w:t>
            </w:r>
            <w:r w:rsidR="00372C0A" w:rsidRPr="00372C0A">
              <w:rPr>
                <w:rStyle w:val="Hyperlink"/>
                <w:rFonts w:cs="B Zar" w:hint="cs"/>
                <w:noProof/>
                <w:sz w:val="28"/>
                <w:szCs w:val="28"/>
                <w:rtl/>
              </w:rPr>
              <w:t>ی</w:t>
            </w:r>
            <w:r w:rsidR="00372C0A" w:rsidRPr="00372C0A">
              <w:rPr>
                <w:rStyle w:val="Hyperlink"/>
                <w:rFonts w:cs="B Zar" w:hint="eastAsia"/>
                <w:noProof/>
                <w:sz w:val="28"/>
                <w:szCs w:val="28"/>
                <w:rtl/>
              </w:rPr>
              <w:t>لات</w:t>
            </w:r>
            <w:r w:rsidR="00372C0A" w:rsidRPr="00372C0A">
              <w:rPr>
                <w:rStyle w:val="Hyperlink"/>
                <w:rFonts w:cs="B Zar"/>
                <w:noProof/>
                <w:sz w:val="28"/>
                <w:szCs w:val="28"/>
                <w:rtl/>
              </w:rPr>
              <w:t xml:space="preserve"> </w:t>
            </w:r>
            <w:r w:rsidR="00372C0A" w:rsidRPr="00372C0A">
              <w:rPr>
                <w:rStyle w:val="Hyperlink"/>
                <w:rFonts w:cs="B Zar" w:hint="eastAsia"/>
                <w:noProof/>
                <w:sz w:val="28"/>
                <w:szCs w:val="28"/>
                <w:rtl/>
              </w:rPr>
              <w:t>دانشگاه</w:t>
            </w:r>
            <w:r w:rsidR="00372C0A" w:rsidRPr="00372C0A">
              <w:rPr>
                <w:rStyle w:val="Hyperlink"/>
                <w:rFonts w:cs="B Zar" w:hint="cs"/>
                <w:noProof/>
                <w:sz w:val="28"/>
                <w:szCs w:val="28"/>
                <w:rtl/>
              </w:rPr>
              <w:t>ی</w:t>
            </w:r>
            <w:r w:rsidR="00372C0A" w:rsidRPr="00372C0A">
              <w:rPr>
                <w:rFonts w:cs="B Zar"/>
                <w:noProof/>
                <w:webHidden/>
                <w:sz w:val="28"/>
                <w:szCs w:val="28"/>
                <w:rtl/>
              </w:rPr>
              <w:tab/>
            </w:r>
            <w:r w:rsidR="00372C0A" w:rsidRPr="00372C0A">
              <w:rPr>
                <w:rStyle w:val="Hyperlink"/>
                <w:rFonts w:cs="B Zar"/>
                <w:noProof/>
                <w:sz w:val="28"/>
                <w:szCs w:val="28"/>
                <w:rtl/>
              </w:rPr>
              <w:fldChar w:fldCharType="begin"/>
            </w:r>
            <w:r w:rsidR="00372C0A" w:rsidRPr="00372C0A">
              <w:rPr>
                <w:rFonts w:cs="B Zar"/>
                <w:noProof/>
                <w:webHidden/>
                <w:sz w:val="28"/>
                <w:szCs w:val="28"/>
                <w:rtl/>
              </w:rPr>
              <w:instrText xml:space="preserve"> </w:instrText>
            </w:r>
            <w:r w:rsidR="00372C0A" w:rsidRPr="00372C0A">
              <w:rPr>
                <w:rFonts w:cs="B Zar"/>
                <w:noProof/>
                <w:webHidden/>
                <w:sz w:val="28"/>
                <w:szCs w:val="28"/>
              </w:rPr>
              <w:instrText>PAGEREF</w:instrText>
            </w:r>
            <w:r w:rsidR="00372C0A" w:rsidRPr="00372C0A">
              <w:rPr>
                <w:rFonts w:cs="B Zar"/>
                <w:noProof/>
                <w:webHidden/>
                <w:sz w:val="28"/>
                <w:szCs w:val="28"/>
                <w:rtl/>
              </w:rPr>
              <w:instrText xml:space="preserve"> _</w:instrText>
            </w:r>
            <w:r w:rsidR="00372C0A" w:rsidRPr="00372C0A">
              <w:rPr>
                <w:rFonts w:cs="B Zar"/>
                <w:noProof/>
                <w:webHidden/>
                <w:sz w:val="28"/>
                <w:szCs w:val="28"/>
              </w:rPr>
              <w:instrText>Toc449190907 \h</w:instrText>
            </w:r>
            <w:r w:rsidR="00372C0A" w:rsidRPr="00372C0A">
              <w:rPr>
                <w:rFonts w:cs="B Zar"/>
                <w:noProof/>
                <w:webHidden/>
                <w:sz w:val="28"/>
                <w:szCs w:val="28"/>
                <w:rtl/>
              </w:rPr>
              <w:instrText xml:space="preserve"> </w:instrText>
            </w:r>
            <w:r w:rsidR="00372C0A" w:rsidRPr="00372C0A">
              <w:rPr>
                <w:rStyle w:val="Hyperlink"/>
                <w:rFonts w:cs="B Zar"/>
                <w:noProof/>
                <w:sz w:val="28"/>
                <w:szCs w:val="28"/>
                <w:rtl/>
              </w:rPr>
            </w:r>
            <w:r w:rsidR="00372C0A" w:rsidRPr="00372C0A">
              <w:rPr>
                <w:rStyle w:val="Hyperlink"/>
                <w:rFonts w:cs="B Zar"/>
                <w:noProof/>
                <w:sz w:val="28"/>
                <w:szCs w:val="28"/>
                <w:rtl/>
              </w:rPr>
              <w:fldChar w:fldCharType="separate"/>
            </w:r>
            <w:r w:rsidR="00372C0A">
              <w:rPr>
                <w:rFonts w:cs="B Zar"/>
                <w:noProof/>
                <w:webHidden/>
                <w:sz w:val="28"/>
                <w:szCs w:val="28"/>
                <w:rtl/>
              </w:rPr>
              <w:t>2</w:t>
            </w:r>
            <w:r w:rsidR="00372C0A" w:rsidRPr="00372C0A">
              <w:rPr>
                <w:rStyle w:val="Hyperlink"/>
                <w:rFonts w:cs="B Zar"/>
                <w:noProof/>
                <w:sz w:val="28"/>
                <w:szCs w:val="28"/>
                <w:rtl/>
              </w:rPr>
              <w:fldChar w:fldCharType="end"/>
            </w:r>
          </w:hyperlink>
        </w:p>
        <w:p w:rsidR="00372C0A" w:rsidRPr="00372C0A" w:rsidRDefault="00E60DE8">
          <w:pPr>
            <w:pStyle w:val="TOC1"/>
            <w:tabs>
              <w:tab w:val="right" w:leader="dot" w:pos="9350"/>
            </w:tabs>
            <w:bidi/>
            <w:rPr>
              <w:rFonts w:eastAsiaTheme="minorEastAsia" w:cs="B Zar"/>
              <w:noProof/>
              <w:sz w:val="28"/>
              <w:szCs w:val="28"/>
              <w:rtl/>
              <w:lang w:bidi="fa-IR"/>
            </w:rPr>
          </w:pPr>
          <w:hyperlink w:anchor="_Toc449190908" w:history="1">
            <w:r w:rsidR="00372C0A" w:rsidRPr="00372C0A">
              <w:rPr>
                <w:rStyle w:val="Hyperlink"/>
                <w:rFonts w:cs="B Zar" w:hint="eastAsia"/>
                <w:noProof/>
                <w:sz w:val="28"/>
                <w:szCs w:val="28"/>
                <w:rtl/>
              </w:rPr>
              <w:t>زندگ</w:t>
            </w:r>
            <w:r w:rsidR="00372C0A" w:rsidRPr="00372C0A">
              <w:rPr>
                <w:rStyle w:val="Hyperlink"/>
                <w:rFonts w:cs="B Zar" w:hint="cs"/>
                <w:noProof/>
                <w:sz w:val="28"/>
                <w:szCs w:val="28"/>
                <w:rtl/>
              </w:rPr>
              <w:t>ی</w:t>
            </w:r>
            <w:r w:rsidR="00372C0A" w:rsidRPr="00372C0A">
              <w:rPr>
                <w:rStyle w:val="Hyperlink"/>
                <w:rFonts w:cs="B Zar"/>
                <w:noProof/>
                <w:sz w:val="28"/>
                <w:szCs w:val="28"/>
                <w:rtl/>
              </w:rPr>
              <w:t xml:space="preserve"> </w:t>
            </w:r>
            <w:r w:rsidR="00372C0A" w:rsidRPr="00372C0A">
              <w:rPr>
                <w:rStyle w:val="Hyperlink"/>
                <w:rFonts w:cs="B Zar" w:hint="eastAsia"/>
                <w:noProof/>
                <w:sz w:val="28"/>
                <w:szCs w:val="28"/>
                <w:rtl/>
              </w:rPr>
              <w:t>مخف</w:t>
            </w:r>
            <w:r w:rsidR="00372C0A" w:rsidRPr="00372C0A">
              <w:rPr>
                <w:rStyle w:val="Hyperlink"/>
                <w:rFonts w:cs="B Zar" w:hint="cs"/>
                <w:noProof/>
                <w:sz w:val="28"/>
                <w:szCs w:val="28"/>
                <w:rtl/>
              </w:rPr>
              <w:t>ی</w:t>
            </w:r>
            <w:r w:rsidR="00372C0A" w:rsidRPr="00372C0A">
              <w:rPr>
                <w:rStyle w:val="Hyperlink"/>
                <w:rFonts w:cs="B Zar" w:hint="eastAsia"/>
                <w:noProof/>
                <w:sz w:val="28"/>
                <w:szCs w:val="28"/>
                <w:rtl/>
              </w:rPr>
              <w:t>انه</w:t>
            </w:r>
            <w:r w:rsidR="00372C0A" w:rsidRPr="00372C0A">
              <w:rPr>
                <w:rFonts w:cs="B Zar"/>
                <w:noProof/>
                <w:webHidden/>
                <w:sz w:val="28"/>
                <w:szCs w:val="28"/>
                <w:rtl/>
              </w:rPr>
              <w:tab/>
            </w:r>
            <w:r w:rsidR="00372C0A" w:rsidRPr="00372C0A">
              <w:rPr>
                <w:rStyle w:val="Hyperlink"/>
                <w:rFonts w:cs="B Zar"/>
                <w:noProof/>
                <w:sz w:val="28"/>
                <w:szCs w:val="28"/>
                <w:rtl/>
              </w:rPr>
              <w:fldChar w:fldCharType="begin"/>
            </w:r>
            <w:r w:rsidR="00372C0A" w:rsidRPr="00372C0A">
              <w:rPr>
                <w:rFonts w:cs="B Zar"/>
                <w:noProof/>
                <w:webHidden/>
                <w:sz w:val="28"/>
                <w:szCs w:val="28"/>
                <w:rtl/>
              </w:rPr>
              <w:instrText xml:space="preserve"> </w:instrText>
            </w:r>
            <w:r w:rsidR="00372C0A" w:rsidRPr="00372C0A">
              <w:rPr>
                <w:rFonts w:cs="B Zar"/>
                <w:noProof/>
                <w:webHidden/>
                <w:sz w:val="28"/>
                <w:szCs w:val="28"/>
              </w:rPr>
              <w:instrText>PAGEREF</w:instrText>
            </w:r>
            <w:r w:rsidR="00372C0A" w:rsidRPr="00372C0A">
              <w:rPr>
                <w:rFonts w:cs="B Zar"/>
                <w:noProof/>
                <w:webHidden/>
                <w:sz w:val="28"/>
                <w:szCs w:val="28"/>
                <w:rtl/>
              </w:rPr>
              <w:instrText xml:space="preserve"> _</w:instrText>
            </w:r>
            <w:r w:rsidR="00372C0A" w:rsidRPr="00372C0A">
              <w:rPr>
                <w:rFonts w:cs="B Zar"/>
                <w:noProof/>
                <w:webHidden/>
                <w:sz w:val="28"/>
                <w:szCs w:val="28"/>
              </w:rPr>
              <w:instrText>Toc449190908 \h</w:instrText>
            </w:r>
            <w:r w:rsidR="00372C0A" w:rsidRPr="00372C0A">
              <w:rPr>
                <w:rFonts w:cs="B Zar"/>
                <w:noProof/>
                <w:webHidden/>
                <w:sz w:val="28"/>
                <w:szCs w:val="28"/>
                <w:rtl/>
              </w:rPr>
              <w:instrText xml:space="preserve"> </w:instrText>
            </w:r>
            <w:r w:rsidR="00372C0A" w:rsidRPr="00372C0A">
              <w:rPr>
                <w:rStyle w:val="Hyperlink"/>
                <w:rFonts w:cs="B Zar"/>
                <w:noProof/>
                <w:sz w:val="28"/>
                <w:szCs w:val="28"/>
                <w:rtl/>
              </w:rPr>
            </w:r>
            <w:r w:rsidR="00372C0A" w:rsidRPr="00372C0A">
              <w:rPr>
                <w:rStyle w:val="Hyperlink"/>
                <w:rFonts w:cs="B Zar"/>
                <w:noProof/>
                <w:sz w:val="28"/>
                <w:szCs w:val="28"/>
                <w:rtl/>
              </w:rPr>
              <w:fldChar w:fldCharType="separate"/>
            </w:r>
            <w:r w:rsidR="00372C0A">
              <w:rPr>
                <w:rFonts w:cs="B Zar"/>
                <w:noProof/>
                <w:webHidden/>
                <w:sz w:val="28"/>
                <w:szCs w:val="28"/>
                <w:rtl/>
              </w:rPr>
              <w:t>3</w:t>
            </w:r>
            <w:r w:rsidR="00372C0A" w:rsidRPr="00372C0A">
              <w:rPr>
                <w:rStyle w:val="Hyperlink"/>
                <w:rFonts w:cs="B Zar"/>
                <w:noProof/>
                <w:sz w:val="28"/>
                <w:szCs w:val="28"/>
                <w:rtl/>
              </w:rPr>
              <w:fldChar w:fldCharType="end"/>
            </w:r>
          </w:hyperlink>
        </w:p>
        <w:p w:rsidR="00372C0A" w:rsidRPr="00372C0A" w:rsidRDefault="00E60DE8">
          <w:pPr>
            <w:pStyle w:val="TOC1"/>
            <w:tabs>
              <w:tab w:val="right" w:leader="dot" w:pos="9350"/>
            </w:tabs>
            <w:bidi/>
            <w:rPr>
              <w:rFonts w:eastAsiaTheme="minorEastAsia" w:cs="B Zar"/>
              <w:noProof/>
              <w:sz w:val="28"/>
              <w:szCs w:val="28"/>
              <w:rtl/>
              <w:lang w:bidi="fa-IR"/>
            </w:rPr>
          </w:pPr>
          <w:hyperlink w:anchor="_Toc449190909" w:history="1">
            <w:r w:rsidR="00372C0A" w:rsidRPr="00372C0A">
              <w:rPr>
                <w:rStyle w:val="Hyperlink"/>
                <w:rFonts w:cs="B Zar" w:hint="eastAsia"/>
                <w:noProof/>
                <w:sz w:val="28"/>
                <w:szCs w:val="28"/>
                <w:rtl/>
              </w:rPr>
              <w:t>مرگ</w:t>
            </w:r>
            <w:r w:rsidR="00372C0A" w:rsidRPr="00372C0A">
              <w:rPr>
                <w:rFonts w:cs="B Zar"/>
                <w:noProof/>
                <w:webHidden/>
                <w:sz w:val="28"/>
                <w:szCs w:val="28"/>
                <w:rtl/>
              </w:rPr>
              <w:tab/>
            </w:r>
            <w:r w:rsidR="00372C0A" w:rsidRPr="00372C0A">
              <w:rPr>
                <w:rStyle w:val="Hyperlink"/>
                <w:rFonts w:cs="B Zar"/>
                <w:noProof/>
                <w:sz w:val="28"/>
                <w:szCs w:val="28"/>
                <w:rtl/>
              </w:rPr>
              <w:fldChar w:fldCharType="begin"/>
            </w:r>
            <w:r w:rsidR="00372C0A" w:rsidRPr="00372C0A">
              <w:rPr>
                <w:rFonts w:cs="B Zar"/>
                <w:noProof/>
                <w:webHidden/>
                <w:sz w:val="28"/>
                <w:szCs w:val="28"/>
                <w:rtl/>
              </w:rPr>
              <w:instrText xml:space="preserve"> </w:instrText>
            </w:r>
            <w:r w:rsidR="00372C0A" w:rsidRPr="00372C0A">
              <w:rPr>
                <w:rFonts w:cs="B Zar"/>
                <w:noProof/>
                <w:webHidden/>
                <w:sz w:val="28"/>
                <w:szCs w:val="28"/>
              </w:rPr>
              <w:instrText>PAGEREF</w:instrText>
            </w:r>
            <w:r w:rsidR="00372C0A" w:rsidRPr="00372C0A">
              <w:rPr>
                <w:rFonts w:cs="B Zar"/>
                <w:noProof/>
                <w:webHidden/>
                <w:sz w:val="28"/>
                <w:szCs w:val="28"/>
                <w:rtl/>
              </w:rPr>
              <w:instrText xml:space="preserve"> _</w:instrText>
            </w:r>
            <w:r w:rsidR="00372C0A" w:rsidRPr="00372C0A">
              <w:rPr>
                <w:rFonts w:cs="B Zar"/>
                <w:noProof/>
                <w:webHidden/>
                <w:sz w:val="28"/>
                <w:szCs w:val="28"/>
              </w:rPr>
              <w:instrText>Toc449190909 \h</w:instrText>
            </w:r>
            <w:r w:rsidR="00372C0A" w:rsidRPr="00372C0A">
              <w:rPr>
                <w:rFonts w:cs="B Zar"/>
                <w:noProof/>
                <w:webHidden/>
                <w:sz w:val="28"/>
                <w:szCs w:val="28"/>
                <w:rtl/>
              </w:rPr>
              <w:instrText xml:space="preserve"> </w:instrText>
            </w:r>
            <w:r w:rsidR="00372C0A" w:rsidRPr="00372C0A">
              <w:rPr>
                <w:rStyle w:val="Hyperlink"/>
                <w:rFonts w:cs="B Zar"/>
                <w:noProof/>
                <w:sz w:val="28"/>
                <w:szCs w:val="28"/>
                <w:rtl/>
              </w:rPr>
            </w:r>
            <w:r w:rsidR="00372C0A" w:rsidRPr="00372C0A">
              <w:rPr>
                <w:rStyle w:val="Hyperlink"/>
                <w:rFonts w:cs="B Zar"/>
                <w:noProof/>
                <w:sz w:val="28"/>
                <w:szCs w:val="28"/>
                <w:rtl/>
              </w:rPr>
              <w:fldChar w:fldCharType="separate"/>
            </w:r>
            <w:r w:rsidR="00372C0A">
              <w:rPr>
                <w:rFonts w:cs="B Zar"/>
                <w:noProof/>
                <w:webHidden/>
                <w:sz w:val="28"/>
                <w:szCs w:val="28"/>
                <w:rtl/>
              </w:rPr>
              <w:t>3</w:t>
            </w:r>
            <w:r w:rsidR="00372C0A" w:rsidRPr="00372C0A">
              <w:rPr>
                <w:rStyle w:val="Hyperlink"/>
                <w:rFonts w:cs="B Zar"/>
                <w:noProof/>
                <w:sz w:val="28"/>
                <w:szCs w:val="28"/>
                <w:rtl/>
              </w:rPr>
              <w:fldChar w:fldCharType="end"/>
            </w:r>
          </w:hyperlink>
        </w:p>
        <w:p w:rsidR="00372C0A" w:rsidRPr="00372C0A" w:rsidRDefault="00E60DE8">
          <w:pPr>
            <w:pStyle w:val="TOC1"/>
            <w:tabs>
              <w:tab w:val="right" w:leader="dot" w:pos="9350"/>
            </w:tabs>
            <w:bidi/>
            <w:rPr>
              <w:rFonts w:eastAsiaTheme="minorEastAsia" w:cs="B Zar"/>
              <w:noProof/>
              <w:sz w:val="28"/>
              <w:szCs w:val="28"/>
              <w:rtl/>
              <w:lang w:bidi="fa-IR"/>
            </w:rPr>
          </w:pPr>
          <w:hyperlink w:anchor="_Toc449190910" w:history="1">
            <w:r w:rsidR="00372C0A" w:rsidRPr="00372C0A">
              <w:rPr>
                <w:rStyle w:val="Hyperlink"/>
                <w:rFonts w:cs="B Zar" w:hint="eastAsia"/>
                <w:noProof/>
                <w:sz w:val="28"/>
                <w:szCs w:val="28"/>
                <w:rtl/>
              </w:rPr>
              <w:t>فعال</w:t>
            </w:r>
            <w:r w:rsidR="00372C0A" w:rsidRPr="00372C0A">
              <w:rPr>
                <w:rStyle w:val="Hyperlink"/>
                <w:rFonts w:cs="B Zar" w:hint="cs"/>
                <w:noProof/>
                <w:sz w:val="28"/>
                <w:szCs w:val="28"/>
                <w:rtl/>
              </w:rPr>
              <w:t>ی</w:t>
            </w:r>
            <w:r w:rsidR="00372C0A" w:rsidRPr="00372C0A">
              <w:rPr>
                <w:rStyle w:val="Hyperlink"/>
                <w:rFonts w:cs="B Zar" w:hint="eastAsia"/>
                <w:noProof/>
                <w:sz w:val="28"/>
                <w:szCs w:val="28"/>
                <w:rtl/>
              </w:rPr>
              <w:t>ت‌ها</w:t>
            </w:r>
            <w:r w:rsidR="00372C0A" w:rsidRPr="00372C0A">
              <w:rPr>
                <w:rStyle w:val="Hyperlink"/>
                <w:rFonts w:cs="B Zar" w:hint="cs"/>
                <w:noProof/>
                <w:sz w:val="28"/>
                <w:szCs w:val="28"/>
                <w:rtl/>
              </w:rPr>
              <w:t>ی</w:t>
            </w:r>
            <w:r w:rsidR="00372C0A" w:rsidRPr="00372C0A">
              <w:rPr>
                <w:rStyle w:val="Hyperlink"/>
                <w:rFonts w:cs="B Zar"/>
                <w:noProof/>
                <w:sz w:val="28"/>
                <w:szCs w:val="28"/>
                <w:rtl/>
              </w:rPr>
              <w:t xml:space="preserve"> </w:t>
            </w:r>
            <w:r w:rsidR="00372C0A" w:rsidRPr="00372C0A">
              <w:rPr>
                <w:rStyle w:val="Hyperlink"/>
                <w:rFonts w:cs="B Zar" w:hint="eastAsia"/>
                <w:noProof/>
                <w:sz w:val="28"/>
                <w:szCs w:val="28"/>
                <w:rtl/>
              </w:rPr>
              <w:t>س</w:t>
            </w:r>
            <w:r w:rsidR="00372C0A" w:rsidRPr="00372C0A">
              <w:rPr>
                <w:rStyle w:val="Hyperlink"/>
                <w:rFonts w:cs="B Zar" w:hint="cs"/>
                <w:noProof/>
                <w:sz w:val="28"/>
                <w:szCs w:val="28"/>
                <w:rtl/>
              </w:rPr>
              <w:t>ی</w:t>
            </w:r>
            <w:r w:rsidR="00372C0A" w:rsidRPr="00372C0A">
              <w:rPr>
                <w:rStyle w:val="Hyperlink"/>
                <w:rFonts w:cs="B Zar" w:hint="eastAsia"/>
                <w:noProof/>
                <w:sz w:val="28"/>
                <w:szCs w:val="28"/>
                <w:rtl/>
              </w:rPr>
              <w:t>اس</w:t>
            </w:r>
            <w:r w:rsidR="00372C0A" w:rsidRPr="00372C0A">
              <w:rPr>
                <w:rStyle w:val="Hyperlink"/>
                <w:rFonts w:cs="B Zar" w:hint="cs"/>
                <w:noProof/>
                <w:sz w:val="28"/>
                <w:szCs w:val="28"/>
                <w:rtl/>
              </w:rPr>
              <w:t>ی</w:t>
            </w:r>
            <w:r w:rsidR="00372C0A" w:rsidRPr="00372C0A">
              <w:rPr>
                <w:rFonts w:cs="B Zar"/>
                <w:noProof/>
                <w:webHidden/>
                <w:sz w:val="28"/>
                <w:szCs w:val="28"/>
                <w:rtl/>
              </w:rPr>
              <w:tab/>
            </w:r>
            <w:r w:rsidR="00372C0A" w:rsidRPr="00372C0A">
              <w:rPr>
                <w:rStyle w:val="Hyperlink"/>
                <w:rFonts w:cs="B Zar"/>
                <w:noProof/>
                <w:sz w:val="28"/>
                <w:szCs w:val="28"/>
                <w:rtl/>
              </w:rPr>
              <w:fldChar w:fldCharType="begin"/>
            </w:r>
            <w:r w:rsidR="00372C0A" w:rsidRPr="00372C0A">
              <w:rPr>
                <w:rFonts w:cs="B Zar"/>
                <w:noProof/>
                <w:webHidden/>
                <w:sz w:val="28"/>
                <w:szCs w:val="28"/>
                <w:rtl/>
              </w:rPr>
              <w:instrText xml:space="preserve"> </w:instrText>
            </w:r>
            <w:r w:rsidR="00372C0A" w:rsidRPr="00372C0A">
              <w:rPr>
                <w:rFonts w:cs="B Zar"/>
                <w:noProof/>
                <w:webHidden/>
                <w:sz w:val="28"/>
                <w:szCs w:val="28"/>
              </w:rPr>
              <w:instrText>PAGEREF</w:instrText>
            </w:r>
            <w:r w:rsidR="00372C0A" w:rsidRPr="00372C0A">
              <w:rPr>
                <w:rFonts w:cs="B Zar"/>
                <w:noProof/>
                <w:webHidden/>
                <w:sz w:val="28"/>
                <w:szCs w:val="28"/>
                <w:rtl/>
              </w:rPr>
              <w:instrText xml:space="preserve"> _</w:instrText>
            </w:r>
            <w:r w:rsidR="00372C0A" w:rsidRPr="00372C0A">
              <w:rPr>
                <w:rFonts w:cs="B Zar"/>
                <w:noProof/>
                <w:webHidden/>
                <w:sz w:val="28"/>
                <w:szCs w:val="28"/>
              </w:rPr>
              <w:instrText>Toc449190910 \h</w:instrText>
            </w:r>
            <w:r w:rsidR="00372C0A" w:rsidRPr="00372C0A">
              <w:rPr>
                <w:rFonts w:cs="B Zar"/>
                <w:noProof/>
                <w:webHidden/>
                <w:sz w:val="28"/>
                <w:szCs w:val="28"/>
                <w:rtl/>
              </w:rPr>
              <w:instrText xml:space="preserve"> </w:instrText>
            </w:r>
            <w:r w:rsidR="00372C0A" w:rsidRPr="00372C0A">
              <w:rPr>
                <w:rStyle w:val="Hyperlink"/>
                <w:rFonts w:cs="B Zar"/>
                <w:noProof/>
                <w:sz w:val="28"/>
                <w:szCs w:val="28"/>
                <w:rtl/>
              </w:rPr>
            </w:r>
            <w:r w:rsidR="00372C0A" w:rsidRPr="00372C0A">
              <w:rPr>
                <w:rStyle w:val="Hyperlink"/>
                <w:rFonts w:cs="B Zar"/>
                <w:noProof/>
                <w:sz w:val="28"/>
                <w:szCs w:val="28"/>
                <w:rtl/>
              </w:rPr>
              <w:fldChar w:fldCharType="separate"/>
            </w:r>
            <w:r w:rsidR="00372C0A">
              <w:rPr>
                <w:rFonts w:cs="B Zar"/>
                <w:noProof/>
                <w:webHidden/>
                <w:sz w:val="28"/>
                <w:szCs w:val="28"/>
                <w:rtl/>
              </w:rPr>
              <w:t>3</w:t>
            </w:r>
            <w:r w:rsidR="00372C0A" w:rsidRPr="00372C0A">
              <w:rPr>
                <w:rStyle w:val="Hyperlink"/>
                <w:rFonts w:cs="B Zar"/>
                <w:noProof/>
                <w:sz w:val="28"/>
                <w:szCs w:val="28"/>
                <w:rtl/>
              </w:rPr>
              <w:fldChar w:fldCharType="end"/>
            </w:r>
          </w:hyperlink>
        </w:p>
        <w:p w:rsidR="00372C0A" w:rsidRPr="00372C0A" w:rsidRDefault="00E60DE8">
          <w:pPr>
            <w:pStyle w:val="TOC1"/>
            <w:tabs>
              <w:tab w:val="right" w:leader="dot" w:pos="9350"/>
            </w:tabs>
            <w:bidi/>
            <w:rPr>
              <w:rFonts w:eastAsiaTheme="minorEastAsia" w:cs="B Zar"/>
              <w:noProof/>
              <w:sz w:val="28"/>
              <w:szCs w:val="28"/>
              <w:rtl/>
              <w:lang w:bidi="fa-IR"/>
            </w:rPr>
          </w:pPr>
          <w:hyperlink w:anchor="_Toc449190911" w:history="1">
            <w:r w:rsidR="00372C0A" w:rsidRPr="00372C0A">
              <w:rPr>
                <w:rStyle w:val="Hyperlink"/>
                <w:rFonts w:cs="B Zar" w:hint="eastAsia"/>
                <w:noProof/>
                <w:sz w:val="28"/>
                <w:szCs w:val="28"/>
                <w:rtl/>
              </w:rPr>
              <w:t>اند</w:t>
            </w:r>
            <w:r w:rsidR="00372C0A" w:rsidRPr="00372C0A">
              <w:rPr>
                <w:rStyle w:val="Hyperlink"/>
                <w:rFonts w:cs="B Zar" w:hint="cs"/>
                <w:noProof/>
                <w:sz w:val="28"/>
                <w:szCs w:val="28"/>
                <w:rtl/>
              </w:rPr>
              <w:t>ی</w:t>
            </w:r>
            <w:r w:rsidR="00372C0A" w:rsidRPr="00372C0A">
              <w:rPr>
                <w:rStyle w:val="Hyperlink"/>
                <w:rFonts w:cs="B Zar" w:hint="eastAsia"/>
                <w:noProof/>
                <w:sz w:val="28"/>
                <w:szCs w:val="28"/>
                <w:rtl/>
              </w:rPr>
              <w:t>شه‌ها</w:t>
            </w:r>
            <w:r w:rsidR="00372C0A" w:rsidRPr="00372C0A">
              <w:rPr>
                <w:rFonts w:cs="B Zar"/>
                <w:noProof/>
                <w:webHidden/>
                <w:sz w:val="28"/>
                <w:szCs w:val="28"/>
                <w:rtl/>
              </w:rPr>
              <w:tab/>
            </w:r>
            <w:r w:rsidR="00372C0A" w:rsidRPr="00372C0A">
              <w:rPr>
                <w:rStyle w:val="Hyperlink"/>
                <w:rFonts w:cs="B Zar"/>
                <w:noProof/>
                <w:sz w:val="28"/>
                <w:szCs w:val="28"/>
                <w:rtl/>
              </w:rPr>
              <w:fldChar w:fldCharType="begin"/>
            </w:r>
            <w:r w:rsidR="00372C0A" w:rsidRPr="00372C0A">
              <w:rPr>
                <w:rFonts w:cs="B Zar"/>
                <w:noProof/>
                <w:webHidden/>
                <w:sz w:val="28"/>
                <w:szCs w:val="28"/>
                <w:rtl/>
              </w:rPr>
              <w:instrText xml:space="preserve"> </w:instrText>
            </w:r>
            <w:r w:rsidR="00372C0A" w:rsidRPr="00372C0A">
              <w:rPr>
                <w:rFonts w:cs="B Zar"/>
                <w:noProof/>
                <w:webHidden/>
                <w:sz w:val="28"/>
                <w:szCs w:val="28"/>
              </w:rPr>
              <w:instrText>PAGEREF</w:instrText>
            </w:r>
            <w:r w:rsidR="00372C0A" w:rsidRPr="00372C0A">
              <w:rPr>
                <w:rFonts w:cs="B Zar"/>
                <w:noProof/>
                <w:webHidden/>
                <w:sz w:val="28"/>
                <w:szCs w:val="28"/>
                <w:rtl/>
              </w:rPr>
              <w:instrText xml:space="preserve"> _</w:instrText>
            </w:r>
            <w:r w:rsidR="00372C0A" w:rsidRPr="00372C0A">
              <w:rPr>
                <w:rFonts w:cs="B Zar"/>
                <w:noProof/>
                <w:webHidden/>
                <w:sz w:val="28"/>
                <w:szCs w:val="28"/>
              </w:rPr>
              <w:instrText>Toc449190911 \h</w:instrText>
            </w:r>
            <w:r w:rsidR="00372C0A" w:rsidRPr="00372C0A">
              <w:rPr>
                <w:rFonts w:cs="B Zar"/>
                <w:noProof/>
                <w:webHidden/>
                <w:sz w:val="28"/>
                <w:szCs w:val="28"/>
                <w:rtl/>
              </w:rPr>
              <w:instrText xml:space="preserve"> </w:instrText>
            </w:r>
            <w:r w:rsidR="00372C0A" w:rsidRPr="00372C0A">
              <w:rPr>
                <w:rStyle w:val="Hyperlink"/>
                <w:rFonts w:cs="B Zar"/>
                <w:noProof/>
                <w:sz w:val="28"/>
                <w:szCs w:val="28"/>
                <w:rtl/>
              </w:rPr>
            </w:r>
            <w:r w:rsidR="00372C0A" w:rsidRPr="00372C0A">
              <w:rPr>
                <w:rStyle w:val="Hyperlink"/>
                <w:rFonts w:cs="B Zar"/>
                <w:noProof/>
                <w:sz w:val="28"/>
                <w:szCs w:val="28"/>
                <w:rtl/>
              </w:rPr>
              <w:fldChar w:fldCharType="separate"/>
            </w:r>
            <w:r w:rsidR="00372C0A">
              <w:rPr>
                <w:rFonts w:cs="B Zar"/>
                <w:noProof/>
                <w:webHidden/>
                <w:sz w:val="28"/>
                <w:szCs w:val="28"/>
                <w:rtl/>
              </w:rPr>
              <w:t>5</w:t>
            </w:r>
            <w:r w:rsidR="00372C0A" w:rsidRPr="00372C0A">
              <w:rPr>
                <w:rStyle w:val="Hyperlink"/>
                <w:rFonts w:cs="B Zar"/>
                <w:noProof/>
                <w:sz w:val="28"/>
                <w:szCs w:val="28"/>
                <w:rtl/>
              </w:rPr>
              <w:fldChar w:fldCharType="end"/>
            </w:r>
          </w:hyperlink>
        </w:p>
        <w:p w:rsidR="00372C0A" w:rsidRPr="00372C0A" w:rsidRDefault="00E60DE8">
          <w:pPr>
            <w:pStyle w:val="TOC1"/>
            <w:tabs>
              <w:tab w:val="right" w:leader="dot" w:pos="9350"/>
            </w:tabs>
            <w:bidi/>
            <w:rPr>
              <w:rFonts w:eastAsiaTheme="minorEastAsia" w:cs="B Zar"/>
              <w:noProof/>
              <w:sz w:val="28"/>
              <w:szCs w:val="28"/>
              <w:rtl/>
              <w:lang w:bidi="fa-IR"/>
            </w:rPr>
          </w:pPr>
          <w:hyperlink w:anchor="_Toc449190912" w:history="1">
            <w:r w:rsidR="00372C0A" w:rsidRPr="00372C0A">
              <w:rPr>
                <w:rStyle w:val="Hyperlink"/>
                <w:rFonts w:cs="B Zar" w:hint="eastAsia"/>
                <w:noProof/>
                <w:sz w:val="28"/>
                <w:szCs w:val="28"/>
                <w:rtl/>
              </w:rPr>
              <w:t>تقابل</w:t>
            </w:r>
            <w:r w:rsidR="00372C0A" w:rsidRPr="00372C0A">
              <w:rPr>
                <w:rStyle w:val="Hyperlink"/>
                <w:rFonts w:cs="B Zar"/>
                <w:noProof/>
                <w:sz w:val="28"/>
                <w:szCs w:val="28"/>
                <w:rtl/>
              </w:rPr>
              <w:t xml:space="preserve"> </w:t>
            </w:r>
            <w:r w:rsidR="00372C0A" w:rsidRPr="00372C0A">
              <w:rPr>
                <w:rStyle w:val="Hyperlink"/>
                <w:rFonts w:cs="B Zar" w:hint="eastAsia"/>
                <w:noProof/>
                <w:sz w:val="28"/>
                <w:szCs w:val="28"/>
                <w:rtl/>
              </w:rPr>
              <w:t>شر</w:t>
            </w:r>
            <w:r w:rsidR="00372C0A" w:rsidRPr="00372C0A">
              <w:rPr>
                <w:rStyle w:val="Hyperlink"/>
                <w:rFonts w:cs="B Zar" w:hint="cs"/>
                <w:noProof/>
                <w:sz w:val="28"/>
                <w:szCs w:val="28"/>
                <w:rtl/>
              </w:rPr>
              <w:t>ی</w:t>
            </w:r>
            <w:r w:rsidR="00372C0A" w:rsidRPr="00372C0A">
              <w:rPr>
                <w:rStyle w:val="Hyperlink"/>
                <w:rFonts w:cs="B Zar" w:hint="eastAsia"/>
                <w:noProof/>
                <w:sz w:val="28"/>
                <w:szCs w:val="28"/>
                <w:rtl/>
              </w:rPr>
              <w:t>عت</w:t>
            </w:r>
            <w:r w:rsidR="00372C0A" w:rsidRPr="00372C0A">
              <w:rPr>
                <w:rStyle w:val="Hyperlink"/>
                <w:rFonts w:cs="B Zar" w:hint="cs"/>
                <w:noProof/>
                <w:sz w:val="28"/>
                <w:szCs w:val="28"/>
                <w:rtl/>
              </w:rPr>
              <w:t>ی</w:t>
            </w:r>
            <w:r w:rsidR="00372C0A" w:rsidRPr="00372C0A">
              <w:rPr>
                <w:rStyle w:val="Hyperlink"/>
                <w:rFonts w:cs="B Zar"/>
                <w:noProof/>
                <w:sz w:val="28"/>
                <w:szCs w:val="28"/>
                <w:rtl/>
              </w:rPr>
              <w:t xml:space="preserve"> </w:t>
            </w:r>
            <w:r w:rsidR="00372C0A" w:rsidRPr="00372C0A">
              <w:rPr>
                <w:rStyle w:val="Hyperlink"/>
                <w:rFonts w:cs="B Zar" w:hint="eastAsia"/>
                <w:noProof/>
                <w:sz w:val="28"/>
                <w:szCs w:val="28"/>
                <w:rtl/>
              </w:rPr>
              <w:t>و</w:t>
            </w:r>
            <w:r w:rsidR="00372C0A" w:rsidRPr="00372C0A">
              <w:rPr>
                <w:rStyle w:val="Hyperlink"/>
                <w:rFonts w:cs="B Zar"/>
                <w:noProof/>
                <w:sz w:val="28"/>
                <w:szCs w:val="28"/>
                <w:rtl/>
              </w:rPr>
              <w:t xml:space="preserve"> </w:t>
            </w:r>
            <w:r w:rsidR="00372C0A" w:rsidRPr="00372C0A">
              <w:rPr>
                <w:rStyle w:val="Hyperlink"/>
                <w:rFonts w:cs="B Zar" w:hint="eastAsia"/>
                <w:noProof/>
                <w:sz w:val="28"/>
                <w:szCs w:val="28"/>
                <w:rtl/>
              </w:rPr>
              <w:t>روحان</w:t>
            </w:r>
            <w:r w:rsidR="00372C0A" w:rsidRPr="00372C0A">
              <w:rPr>
                <w:rStyle w:val="Hyperlink"/>
                <w:rFonts w:cs="B Zar" w:hint="cs"/>
                <w:noProof/>
                <w:sz w:val="28"/>
                <w:szCs w:val="28"/>
                <w:rtl/>
              </w:rPr>
              <w:t>ی</w:t>
            </w:r>
            <w:r w:rsidR="00372C0A" w:rsidRPr="00372C0A">
              <w:rPr>
                <w:rStyle w:val="Hyperlink"/>
                <w:rFonts w:cs="B Zar" w:hint="eastAsia"/>
                <w:noProof/>
                <w:sz w:val="28"/>
                <w:szCs w:val="28"/>
                <w:rtl/>
              </w:rPr>
              <w:t>ت</w:t>
            </w:r>
            <w:r w:rsidR="00372C0A" w:rsidRPr="00372C0A">
              <w:rPr>
                <w:rFonts w:cs="B Zar"/>
                <w:noProof/>
                <w:webHidden/>
                <w:sz w:val="28"/>
                <w:szCs w:val="28"/>
                <w:rtl/>
              </w:rPr>
              <w:tab/>
            </w:r>
            <w:r w:rsidR="00372C0A" w:rsidRPr="00372C0A">
              <w:rPr>
                <w:rStyle w:val="Hyperlink"/>
                <w:rFonts w:cs="B Zar"/>
                <w:noProof/>
                <w:sz w:val="28"/>
                <w:szCs w:val="28"/>
                <w:rtl/>
              </w:rPr>
              <w:fldChar w:fldCharType="begin"/>
            </w:r>
            <w:r w:rsidR="00372C0A" w:rsidRPr="00372C0A">
              <w:rPr>
                <w:rFonts w:cs="B Zar"/>
                <w:noProof/>
                <w:webHidden/>
                <w:sz w:val="28"/>
                <w:szCs w:val="28"/>
                <w:rtl/>
              </w:rPr>
              <w:instrText xml:space="preserve"> </w:instrText>
            </w:r>
            <w:r w:rsidR="00372C0A" w:rsidRPr="00372C0A">
              <w:rPr>
                <w:rFonts w:cs="B Zar"/>
                <w:noProof/>
                <w:webHidden/>
                <w:sz w:val="28"/>
                <w:szCs w:val="28"/>
              </w:rPr>
              <w:instrText>PAGEREF</w:instrText>
            </w:r>
            <w:r w:rsidR="00372C0A" w:rsidRPr="00372C0A">
              <w:rPr>
                <w:rFonts w:cs="B Zar"/>
                <w:noProof/>
                <w:webHidden/>
                <w:sz w:val="28"/>
                <w:szCs w:val="28"/>
                <w:rtl/>
              </w:rPr>
              <w:instrText xml:space="preserve"> _</w:instrText>
            </w:r>
            <w:r w:rsidR="00372C0A" w:rsidRPr="00372C0A">
              <w:rPr>
                <w:rFonts w:cs="B Zar"/>
                <w:noProof/>
                <w:webHidden/>
                <w:sz w:val="28"/>
                <w:szCs w:val="28"/>
              </w:rPr>
              <w:instrText>Toc449190912 \h</w:instrText>
            </w:r>
            <w:r w:rsidR="00372C0A" w:rsidRPr="00372C0A">
              <w:rPr>
                <w:rFonts w:cs="B Zar"/>
                <w:noProof/>
                <w:webHidden/>
                <w:sz w:val="28"/>
                <w:szCs w:val="28"/>
                <w:rtl/>
              </w:rPr>
              <w:instrText xml:space="preserve"> </w:instrText>
            </w:r>
            <w:r w:rsidR="00372C0A" w:rsidRPr="00372C0A">
              <w:rPr>
                <w:rStyle w:val="Hyperlink"/>
                <w:rFonts w:cs="B Zar"/>
                <w:noProof/>
                <w:sz w:val="28"/>
                <w:szCs w:val="28"/>
                <w:rtl/>
              </w:rPr>
            </w:r>
            <w:r w:rsidR="00372C0A" w:rsidRPr="00372C0A">
              <w:rPr>
                <w:rStyle w:val="Hyperlink"/>
                <w:rFonts w:cs="B Zar"/>
                <w:noProof/>
                <w:sz w:val="28"/>
                <w:szCs w:val="28"/>
                <w:rtl/>
              </w:rPr>
              <w:fldChar w:fldCharType="separate"/>
            </w:r>
            <w:r w:rsidR="00372C0A">
              <w:rPr>
                <w:rFonts w:cs="B Zar"/>
                <w:noProof/>
                <w:webHidden/>
                <w:sz w:val="28"/>
                <w:szCs w:val="28"/>
                <w:rtl/>
              </w:rPr>
              <w:t>5</w:t>
            </w:r>
            <w:r w:rsidR="00372C0A" w:rsidRPr="00372C0A">
              <w:rPr>
                <w:rStyle w:val="Hyperlink"/>
                <w:rFonts w:cs="B Zar"/>
                <w:noProof/>
                <w:sz w:val="28"/>
                <w:szCs w:val="28"/>
                <w:rtl/>
              </w:rPr>
              <w:fldChar w:fldCharType="end"/>
            </w:r>
          </w:hyperlink>
        </w:p>
        <w:p w:rsidR="00372C0A" w:rsidRPr="00372C0A" w:rsidRDefault="00E60DE8">
          <w:pPr>
            <w:pStyle w:val="TOC1"/>
            <w:tabs>
              <w:tab w:val="right" w:leader="dot" w:pos="9350"/>
            </w:tabs>
            <w:bidi/>
            <w:rPr>
              <w:rFonts w:eastAsiaTheme="minorEastAsia" w:cs="B Zar"/>
              <w:noProof/>
              <w:sz w:val="28"/>
              <w:szCs w:val="28"/>
              <w:rtl/>
              <w:lang w:bidi="fa-IR"/>
            </w:rPr>
          </w:pPr>
          <w:hyperlink w:anchor="_Toc449190913" w:history="1">
            <w:r w:rsidR="00372C0A" w:rsidRPr="00372C0A">
              <w:rPr>
                <w:rStyle w:val="Hyperlink"/>
                <w:rFonts w:cs="B Zar" w:hint="eastAsia"/>
                <w:noProof/>
                <w:sz w:val="28"/>
                <w:szCs w:val="28"/>
                <w:rtl/>
              </w:rPr>
              <w:t>آثار</w:t>
            </w:r>
            <w:r w:rsidR="00372C0A" w:rsidRPr="00372C0A">
              <w:rPr>
                <w:rStyle w:val="Hyperlink"/>
                <w:rFonts w:cs="B Zar"/>
                <w:noProof/>
                <w:sz w:val="28"/>
                <w:szCs w:val="28"/>
                <w:rtl/>
              </w:rPr>
              <w:t xml:space="preserve"> </w:t>
            </w:r>
            <w:r w:rsidR="00372C0A" w:rsidRPr="00372C0A">
              <w:rPr>
                <w:rStyle w:val="Hyperlink"/>
                <w:rFonts w:cs="B Zar" w:hint="eastAsia"/>
                <w:noProof/>
                <w:sz w:val="28"/>
                <w:szCs w:val="28"/>
                <w:rtl/>
              </w:rPr>
              <w:t>و</w:t>
            </w:r>
            <w:r w:rsidR="00372C0A" w:rsidRPr="00372C0A">
              <w:rPr>
                <w:rStyle w:val="Hyperlink"/>
                <w:rFonts w:cs="B Zar"/>
                <w:noProof/>
                <w:sz w:val="28"/>
                <w:szCs w:val="28"/>
                <w:rtl/>
              </w:rPr>
              <w:t xml:space="preserve"> </w:t>
            </w:r>
            <w:r w:rsidR="00372C0A" w:rsidRPr="00372C0A">
              <w:rPr>
                <w:rStyle w:val="Hyperlink"/>
                <w:rFonts w:cs="B Zar" w:hint="eastAsia"/>
                <w:noProof/>
                <w:sz w:val="28"/>
                <w:szCs w:val="28"/>
                <w:rtl/>
              </w:rPr>
              <w:t>کتاب‌ها</w:t>
            </w:r>
            <w:r w:rsidR="00372C0A" w:rsidRPr="00372C0A">
              <w:rPr>
                <w:rFonts w:cs="B Zar"/>
                <w:noProof/>
                <w:webHidden/>
                <w:sz w:val="28"/>
                <w:szCs w:val="28"/>
                <w:rtl/>
              </w:rPr>
              <w:tab/>
            </w:r>
            <w:r w:rsidR="00372C0A" w:rsidRPr="00372C0A">
              <w:rPr>
                <w:rStyle w:val="Hyperlink"/>
                <w:rFonts w:cs="B Zar"/>
                <w:noProof/>
                <w:sz w:val="28"/>
                <w:szCs w:val="28"/>
                <w:rtl/>
              </w:rPr>
              <w:fldChar w:fldCharType="begin"/>
            </w:r>
            <w:r w:rsidR="00372C0A" w:rsidRPr="00372C0A">
              <w:rPr>
                <w:rFonts w:cs="B Zar"/>
                <w:noProof/>
                <w:webHidden/>
                <w:sz w:val="28"/>
                <w:szCs w:val="28"/>
                <w:rtl/>
              </w:rPr>
              <w:instrText xml:space="preserve"> </w:instrText>
            </w:r>
            <w:r w:rsidR="00372C0A" w:rsidRPr="00372C0A">
              <w:rPr>
                <w:rFonts w:cs="B Zar"/>
                <w:noProof/>
                <w:webHidden/>
                <w:sz w:val="28"/>
                <w:szCs w:val="28"/>
              </w:rPr>
              <w:instrText>PAGEREF</w:instrText>
            </w:r>
            <w:r w:rsidR="00372C0A" w:rsidRPr="00372C0A">
              <w:rPr>
                <w:rFonts w:cs="B Zar"/>
                <w:noProof/>
                <w:webHidden/>
                <w:sz w:val="28"/>
                <w:szCs w:val="28"/>
                <w:rtl/>
              </w:rPr>
              <w:instrText xml:space="preserve"> _</w:instrText>
            </w:r>
            <w:r w:rsidR="00372C0A" w:rsidRPr="00372C0A">
              <w:rPr>
                <w:rFonts w:cs="B Zar"/>
                <w:noProof/>
                <w:webHidden/>
                <w:sz w:val="28"/>
                <w:szCs w:val="28"/>
              </w:rPr>
              <w:instrText>Toc449190913 \h</w:instrText>
            </w:r>
            <w:r w:rsidR="00372C0A" w:rsidRPr="00372C0A">
              <w:rPr>
                <w:rFonts w:cs="B Zar"/>
                <w:noProof/>
                <w:webHidden/>
                <w:sz w:val="28"/>
                <w:szCs w:val="28"/>
                <w:rtl/>
              </w:rPr>
              <w:instrText xml:space="preserve"> </w:instrText>
            </w:r>
            <w:r w:rsidR="00372C0A" w:rsidRPr="00372C0A">
              <w:rPr>
                <w:rStyle w:val="Hyperlink"/>
                <w:rFonts w:cs="B Zar"/>
                <w:noProof/>
                <w:sz w:val="28"/>
                <w:szCs w:val="28"/>
                <w:rtl/>
              </w:rPr>
            </w:r>
            <w:r w:rsidR="00372C0A" w:rsidRPr="00372C0A">
              <w:rPr>
                <w:rStyle w:val="Hyperlink"/>
                <w:rFonts w:cs="B Zar"/>
                <w:noProof/>
                <w:sz w:val="28"/>
                <w:szCs w:val="28"/>
                <w:rtl/>
              </w:rPr>
              <w:fldChar w:fldCharType="separate"/>
            </w:r>
            <w:r w:rsidR="00372C0A">
              <w:rPr>
                <w:rFonts w:cs="B Zar"/>
                <w:noProof/>
                <w:webHidden/>
                <w:sz w:val="28"/>
                <w:szCs w:val="28"/>
                <w:rtl/>
              </w:rPr>
              <w:t>10</w:t>
            </w:r>
            <w:r w:rsidR="00372C0A" w:rsidRPr="00372C0A">
              <w:rPr>
                <w:rStyle w:val="Hyperlink"/>
                <w:rFonts w:cs="B Zar"/>
                <w:noProof/>
                <w:sz w:val="28"/>
                <w:szCs w:val="28"/>
                <w:rtl/>
              </w:rPr>
              <w:fldChar w:fldCharType="end"/>
            </w:r>
          </w:hyperlink>
        </w:p>
        <w:p w:rsidR="00372C0A" w:rsidRPr="00372C0A" w:rsidRDefault="00E60DE8">
          <w:pPr>
            <w:pStyle w:val="TOC1"/>
            <w:tabs>
              <w:tab w:val="right" w:leader="dot" w:pos="9350"/>
            </w:tabs>
            <w:bidi/>
            <w:rPr>
              <w:rFonts w:eastAsiaTheme="minorEastAsia" w:cs="B Zar"/>
              <w:noProof/>
              <w:sz w:val="28"/>
              <w:szCs w:val="28"/>
              <w:rtl/>
              <w:lang w:bidi="fa-IR"/>
            </w:rPr>
          </w:pPr>
          <w:hyperlink w:anchor="_Toc449190914" w:history="1">
            <w:r w:rsidR="00372C0A" w:rsidRPr="00372C0A">
              <w:rPr>
                <w:rStyle w:val="Hyperlink"/>
                <w:rFonts w:cs="B Zar" w:hint="eastAsia"/>
                <w:noProof/>
                <w:sz w:val="28"/>
                <w:szCs w:val="28"/>
                <w:rtl/>
              </w:rPr>
              <w:t>وص</w:t>
            </w:r>
            <w:r w:rsidR="00372C0A" w:rsidRPr="00372C0A">
              <w:rPr>
                <w:rStyle w:val="Hyperlink"/>
                <w:rFonts w:cs="B Zar" w:hint="cs"/>
                <w:noProof/>
                <w:sz w:val="28"/>
                <w:szCs w:val="28"/>
                <w:rtl/>
              </w:rPr>
              <w:t>ی</w:t>
            </w:r>
            <w:r w:rsidR="00372C0A" w:rsidRPr="00372C0A">
              <w:rPr>
                <w:rStyle w:val="Hyperlink"/>
                <w:rFonts w:cs="B Zar" w:hint="eastAsia"/>
                <w:noProof/>
                <w:sz w:val="28"/>
                <w:szCs w:val="28"/>
                <w:rtl/>
              </w:rPr>
              <w:t>ت‌نامه</w:t>
            </w:r>
            <w:r w:rsidR="00372C0A" w:rsidRPr="00372C0A">
              <w:rPr>
                <w:rStyle w:val="Hyperlink"/>
                <w:rFonts w:cs="B Zar"/>
                <w:noProof/>
                <w:sz w:val="28"/>
                <w:szCs w:val="28"/>
                <w:rtl/>
              </w:rPr>
              <w:t xml:space="preserve"> </w:t>
            </w:r>
            <w:r w:rsidR="00372C0A" w:rsidRPr="00372C0A">
              <w:rPr>
                <w:rStyle w:val="Hyperlink"/>
                <w:rFonts w:cs="B Zar" w:hint="eastAsia"/>
                <w:noProof/>
                <w:sz w:val="28"/>
                <w:szCs w:val="28"/>
                <w:rtl/>
              </w:rPr>
              <w:t>شر</w:t>
            </w:r>
            <w:r w:rsidR="00372C0A" w:rsidRPr="00372C0A">
              <w:rPr>
                <w:rStyle w:val="Hyperlink"/>
                <w:rFonts w:cs="B Zar" w:hint="cs"/>
                <w:noProof/>
                <w:sz w:val="28"/>
                <w:szCs w:val="28"/>
                <w:rtl/>
              </w:rPr>
              <w:t>ی</w:t>
            </w:r>
            <w:r w:rsidR="00372C0A" w:rsidRPr="00372C0A">
              <w:rPr>
                <w:rStyle w:val="Hyperlink"/>
                <w:rFonts w:cs="B Zar" w:hint="eastAsia"/>
                <w:noProof/>
                <w:sz w:val="28"/>
                <w:szCs w:val="28"/>
                <w:rtl/>
              </w:rPr>
              <w:t>عت</w:t>
            </w:r>
            <w:r w:rsidR="00372C0A" w:rsidRPr="00372C0A">
              <w:rPr>
                <w:rStyle w:val="Hyperlink"/>
                <w:rFonts w:cs="B Zar" w:hint="cs"/>
                <w:noProof/>
                <w:sz w:val="28"/>
                <w:szCs w:val="28"/>
                <w:rtl/>
              </w:rPr>
              <w:t>ی</w:t>
            </w:r>
            <w:r w:rsidR="00372C0A" w:rsidRPr="00372C0A">
              <w:rPr>
                <w:rFonts w:cs="B Zar"/>
                <w:noProof/>
                <w:webHidden/>
                <w:sz w:val="28"/>
                <w:szCs w:val="28"/>
                <w:rtl/>
              </w:rPr>
              <w:tab/>
            </w:r>
            <w:r w:rsidR="00372C0A" w:rsidRPr="00372C0A">
              <w:rPr>
                <w:rStyle w:val="Hyperlink"/>
                <w:rFonts w:cs="B Zar"/>
                <w:noProof/>
                <w:sz w:val="28"/>
                <w:szCs w:val="28"/>
                <w:rtl/>
              </w:rPr>
              <w:fldChar w:fldCharType="begin"/>
            </w:r>
            <w:r w:rsidR="00372C0A" w:rsidRPr="00372C0A">
              <w:rPr>
                <w:rFonts w:cs="B Zar"/>
                <w:noProof/>
                <w:webHidden/>
                <w:sz w:val="28"/>
                <w:szCs w:val="28"/>
                <w:rtl/>
              </w:rPr>
              <w:instrText xml:space="preserve"> </w:instrText>
            </w:r>
            <w:r w:rsidR="00372C0A" w:rsidRPr="00372C0A">
              <w:rPr>
                <w:rFonts w:cs="B Zar"/>
                <w:noProof/>
                <w:webHidden/>
                <w:sz w:val="28"/>
                <w:szCs w:val="28"/>
              </w:rPr>
              <w:instrText>PAGEREF</w:instrText>
            </w:r>
            <w:r w:rsidR="00372C0A" w:rsidRPr="00372C0A">
              <w:rPr>
                <w:rFonts w:cs="B Zar"/>
                <w:noProof/>
                <w:webHidden/>
                <w:sz w:val="28"/>
                <w:szCs w:val="28"/>
                <w:rtl/>
              </w:rPr>
              <w:instrText xml:space="preserve"> _</w:instrText>
            </w:r>
            <w:r w:rsidR="00372C0A" w:rsidRPr="00372C0A">
              <w:rPr>
                <w:rFonts w:cs="B Zar"/>
                <w:noProof/>
                <w:webHidden/>
                <w:sz w:val="28"/>
                <w:szCs w:val="28"/>
              </w:rPr>
              <w:instrText>Toc449190914 \h</w:instrText>
            </w:r>
            <w:r w:rsidR="00372C0A" w:rsidRPr="00372C0A">
              <w:rPr>
                <w:rFonts w:cs="B Zar"/>
                <w:noProof/>
                <w:webHidden/>
                <w:sz w:val="28"/>
                <w:szCs w:val="28"/>
                <w:rtl/>
              </w:rPr>
              <w:instrText xml:space="preserve"> </w:instrText>
            </w:r>
            <w:r w:rsidR="00372C0A" w:rsidRPr="00372C0A">
              <w:rPr>
                <w:rStyle w:val="Hyperlink"/>
                <w:rFonts w:cs="B Zar"/>
                <w:noProof/>
                <w:sz w:val="28"/>
                <w:szCs w:val="28"/>
                <w:rtl/>
              </w:rPr>
            </w:r>
            <w:r w:rsidR="00372C0A" w:rsidRPr="00372C0A">
              <w:rPr>
                <w:rStyle w:val="Hyperlink"/>
                <w:rFonts w:cs="B Zar"/>
                <w:noProof/>
                <w:sz w:val="28"/>
                <w:szCs w:val="28"/>
                <w:rtl/>
              </w:rPr>
              <w:fldChar w:fldCharType="separate"/>
            </w:r>
            <w:r w:rsidR="00372C0A">
              <w:rPr>
                <w:rFonts w:cs="B Zar"/>
                <w:noProof/>
                <w:webHidden/>
                <w:sz w:val="28"/>
                <w:szCs w:val="28"/>
                <w:rtl/>
              </w:rPr>
              <w:t>10</w:t>
            </w:r>
            <w:r w:rsidR="00372C0A" w:rsidRPr="00372C0A">
              <w:rPr>
                <w:rStyle w:val="Hyperlink"/>
                <w:rFonts w:cs="B Zar"/>
                <w:noProof/>
                <w:sz w:val="28"/>
                <w:szCs w:val="28"/>
                <w:rtl/>
              </w:rPr>
              <w:fldChar w:fldCharType="end"/>
            </w:r>
          </w:hyperlink>
        </w:p>
        <w:p w:rsidR="00372C0A" w:rsidRPr="00372C0A" w:rsidRDefault="00E60DE8">
          <w:pPr>
            <w:pStyle w:val="TOC1"/>
            <w:tabs>
              <w:tab w:val="right" w:leader="dot" w:pos="9350"/>
            </w:tabs>
            <w:bidi/>
            <w:rPr>
              <w:rFonts w:eastAsiaTheme="minorEastAsia" w:cs="B Zar"/>
              <w:noProof/>
              <w:sz w:val="28"/>
              <w:szCs w:val="28"/>
              <w:rtl/>
              <w:lang w:bidi="fa-IR"/>
            </w:rPr>
          </w:pPr>
          <w:hyperlink w:anchor="_Toc449190915" w:history="1">
            <w:r w:rsidR="00372C0A" w:rsidRPr="00372C0A">
              <w:rPr>
                <w:rStyle w:val="Hyperlink"/>
                <w:rFonts w:cs="B Zar" w:hint="eastAsia"/>
                <w:noProof/>
                <w:sz w:val="28"/>
                <w:szCs w:val="28"/>
                <w:rtl/>
              </w:rPr>
              <w:t>آثار</w:t>
            </w:r>
            <w:r w:rsidR="00372C0A" w:rsidRPr="00372C0A">
              <w:rPr>
                <w:rStyle w:val="Hyperlink"/>
                <w:rFonts w:cs="B Zar"/>
                <w:noProof/>
                <w:sz w:val="28"/>
                <w:szCs w:val="28"/>
                <w:rtl/>
              </w:rPr>
              <w:t xml:space="preserve"> </w:t>
            </w:r>
            <w:r w:rsidR="00372C0A" w:rsidRPr="00372C0A">
              <w:rPr>
                <w:rStyle w:val="Hyperlink"/>
                <w:rFonts w:cs="B Zar" w:hint="eastAsia"/>
                <w:noProof/>
                <w:sz w:val="28"/>
                <w:szCs w:val="28"/>
                <w:rtl/>
              </w:rPr>
              <w:t>درباره</w:t>
            </w:r>
            <w:r w:rsidR="00372C0A" w:rsidRPr="00372C0A">
              <w:rPr>
                <w:rStyle w:val="Hyperlink"/>
                <w:rFonts w:cs="B Zar"/>
                <w:noProof/>
                <w:sz w:val="28"/>
                <w:szCs w:val="28"/>
                <w:rtl/>
              </w:rPr>
              <w:t xml:space="preserve"> </w:t>
            </w:r>
            <w:r w:rsidR="00372C0A" w:rsidRPr="00372C0A">
              <w:rPr>
                <w:rStyle w:val="Hyperlink"/>
                <w:rFonts w:cs="B Zar" w:hint="eastAsia"/>
                <w:noProof/>
                <w:sz w:val="28"/>
                <w:szCs w:val="28"/>
                <w:rtl/>
              </w:rPr>
              <w:t>عل</w:t>
            </w:r>
            <w:r w:rsidR="00372C0A" w:rsidRPr="00372C0A">
              <w:rPr>
                <w:rStyle w:val="Hyperlink"/>
                <w:rFonts w:cs="B Zar" w:hint="cs"/>
                <w:noProof/>
                <w:sz w:val="28"/>
                <w:szCs w:val="28"/>
                <w:rtl/>
              </w:rPr>
              <w:t>ی</w:t>
            </w:r>
            <w:r w:rsidR="00372C0A" w:rsidRPr="00372C0A">
              <w:rPr>
                <w:rStyle w:val="Hyperlink"/>
                <w:rFonts w:cs="B Zar"/>
                <w:noProof/>
                <w:sz w:val="28"/>
                <w:szCs w:val="28"/>
                <w:rtl/>
              </w:rPr>
              <w:t xml:space="preserve"> </w:t>
            </w:r>
            <w:r w:rsidR="00372C0A" w:rsidRPr="00372C0A">
              <w:rPr>
                <w:rStyle w:val="Hyperlink"/>
                <w:rFonts w:cs="B Zar" w:hint="eastAsia"/>
                <w:noProof/>
                <w:sz w:val="28"/>
                <w:szCs w:val="28"/>
                <w:rtl/>
              </w:rPr>
              <w:t>شر</w:t>
            </w:r>
            <w:r w:rsidR="00372C0A" w:rsidRPr="00372C0A">
              <w:rPr>
                <w:rStyle w:val="Hyperlink"/>
                <w:rFonts w:cs="B Zar" w:hint="cs"/>
                <w:noProof/>
                <w:sz w:val="28"/>
                <w:szCs w:val="28"/>
                <w:rtl/>
              </w:rPr>
              <w:t>ی</w:t>
            </w:r>
            <w:r w:rsidR="00372C0A" w:rsidRPr="00372C0A">
              <w:rPr>
                <w:rStyle w:val="Hyperlink"/>
                <w:rFonts w:cs="B Zar" w:hint="eastAsia"/>
                <w:noProof/>
                <w:sz w:val="28"/>
                <w:szCs w:val="28"/>
                <w:rtl/>
              </w:rPr>
              <w:t>عت</w:t>
            </w:r>
            <w:r w:rsidR="00372C0A" w:rsidRPr="00372C0A">
              <w:rPr>
                <w:rStyle w:val="Hyperlink"/>
                <w:rFonts w:cs="B Zar" w:hint="cs"/>
                <w:noProof/>
                <w:sz w:val="28"/>
                <w:szCs w:val="28"/>
                <w:rtl/>
              </w:rPr>
              <w:t>ی</w:t>
            </w:r>
            <w:r w:rsidR="00372C0A" w:rsidRPr="00372C0A">
              <w:rPr>
                <w:rFonts w:cs="B Zar"/>
                <w:noProof/>
                <w:webHidden/>
                <w:sz w:val="28"/>
                <w:szCs w:val="28"/>
                <w:rtl/>
              </w:rPr>
              <w:tab/>
            </w:r>
            <w:r w:rsidR="00372C0A" w:rsidRPr="00372C0A">
              <w:rPr>
                <w:rStyle w:val="Hyperlink"/>
                <w:rFonts w:cs="B Zar"/>
                <w:noProof/>
                <w:sz w:val="28"/>
                <w:szCs w:val="28"/>
                <w:rtl/>
              </w:rPr>
              <w:fldChar w:fldCharType="begin"/>
            </w:r>
            <w:r w:rsidR="00372C0A" w:rsidRPr="00372C0A">
              <w:rPr>
                <w:rFonts w:cs="B Zar"/>
                <w:noProof/>
                <w:webHidden/>
                <w:sz w:val="28"/>
                <w:szCs w:val="28"/>
                <w:rtl/>
              </w:rPr>
              <w:instrText xml:space="preserve"> </w:instrText>
            </w:r>
            <w:r w:rsidR="00372C0A" w:rsidRPr="00372C0A">
              <w:rPr>
                <w:rFonts w:cs="B Zar"/>
                <w:noProof/>
                <w:webHidden/>
                <w:sz w:val="28"/>
                <w:szCs w:val="28"/>
              </w:rPr>
              <w:instrText>PAGEREF</w:instrText>
            </w:r>
            <w:r w:rsidR="00372C0A" w:rsidRPr="00372C0A">
              <w:rPr>
                <w:rFonts w:cs="B Zar"/>
                <w:noProof/>
                <w:webHidden/>
                <w:sz w:val="28"/>
                <w:szCs w:val="28"/>
                <w:rtl/>
              </w:rPr>
              <w:instrText xml:space="preserve"> _</w:instrText>
            </w:r>
            <w:r w:rsidR="00372C0A" w:rsidRPr="00372C0A">
              <w:rPr>
                <w:rFonts w:cs="B Zar"/>
                <w:noProof/>
                <w:webHidden/>
                <w:sz w:val="28"/>
                <w:szCs w:val="28"/>
              </w:rPr>
              <w:instrText>Toc449190915 \h</w:instrText>
            </w:r>
            <w:r w:rsidR="00372C0A" w:rsidRPr="00372C0A">
              <w:rPr>
                <w:rFonts w:cs="B Zar"/>
                <w:noProof/>
                <w:webHidden/>
                <w:sz w:val="28"/>
                <w:szCs w:val="28"/>
                <w:rtl/>
              </w:rPr>
              <w:instrText xml:space="preserve"> </w:instrText>
            </w:r>
            <w:r w:rsidR="00372C0A" w:rsidRPr="00372C0A">
              <w:rPr>
                <w:rStyle w:val="Hyperlink"/>
                <w:rFonts w:cs="B Zar"/>
                <w:noProof/>
                <w:sz w:val="28"/>
                <w:szCs w:val="28"/>
                <w:rtl/>
              </w:rPr>
            </w:r>
            <w:r w:rsidR="00372C0A" w:rsidRPr="00372C0A">
              <w:rPr>
                <w:rStyle w:val="Hyperlink"/>
                <w:rFonts w:cs="B Zar"/>
                <w:noProof/>
                <w:sz w:val="28"/>
                <w:szCs w:val="28"/>
                <w:rtl/>
              </w:rPr>
              <w:fldChar w:fldCharType="separate"/>
            </w:r>
            <w:r w:rsidR="00372C0A">
              <w:rPr>
                <w:rFonts w:cs="B Zar"/>
                <w:noProof/>
                <w:webHidden/>
                <w:sz w:val="28"/>
                <w:szCs w:val="28"/>
                <w:rtl/>
              </w:rPr>
              <w:t>12</w:t>
            </w:r>
            <w:r w:rsidR="00372C0A" w:rsidRPr="00372C0A">
              <w:rPr>
                <w:rStyle w:val="Hyperlink"/>
                <w:rFonts w:cs="B Zar"/>
                <w:noProof/>
                <w:sz w:val="28"/>
                <w:szCs w:val="28"/>
                <w:rtl/>
              </w:rPr>
              <w:fldChar w:fldCharType="end"/>
            </w:r>
          </w:hyperlink>
        </w:p>
        <w:p w:rsidR="00372C0A" w:rsidRPr="00372C0A" w:rsidRDefault="00E60DE8">
          <w:pPr>
            <w:pStyle w:val="TOC1"/>
            <w:tabs>
              <w:tab w:val="right" w:leader="dot" w:pos="9350"/>
            </w:tabs>
            <w:bidi/>
            <w:rPr>
              <w:rFonts w:eastAsiaTheme="minorEastAsia" w:cs="B Zar"/>
              <w:noProof/>
              <w:sz w:val="28"/>
              <w:szCs w:val="28"/>
              <w:rtl/>
              <w:lang w:bidi="fa-IR"/>
            </w:rPr>
          </w:pPr>
          <w:hyperlink w:anchor="_Toc449190916" w:history="1">
            <w:r w:rsidR="00372C0A" w:rsidRPr="00372C0A">
              <w:rPr>
                <w:rStyle w:val="Hyperlink"/>
                <w:rFonts w:cs="B Zar" w:hint="eastAsia"/>
                <w:noProof/>
                <w:sz w:val="28"/>
                <w:szCs w:val="28"/>
                <w:rtl/>
              </w:rPr>
              <w:t>منابع</w:t>
            </w:r>
            <w:r w:rsidR="00372C0A" w:rsidRPr="00372C0A">
              <w:rPr>
                <w:rFonts w:cs="B Zar"/>
                <w:noProof/>
                <w:webHidden/>
                <w:sz w:val="28"/>
                <w:szCs w:val="28"/>
                <w:rtl/>
              </w:rPr>
              <w:tab/>
            </w:r>
            <w:r w:rsidR="00372C0A" w:rsidRPr="00372C0A">
              <w:rPr>
                <w:rStyle w:val="Hyperlink"/>
                <w:rFonts w:cs="B Zar"/>
                <w:noProof/>
                <w:sz w:val="28"/>
                <w:szCs w:val="28"/>
                <w:rtl/>
              </w:rPr>
              <w:fldChar w:fldCharType="begin"/>
            </w:r>
            <w:r w:rsidR="00372C0A" w:rsidRPr="00372C0A">
              <w:rPr>
                <w:rFonts w:cs="B Zar"/>
                <w:noProof/>
                <w:webHidden/>
                <w:sz w:val="28"/>
                <w:szCs w:val="28"/>
                <w:rtl/>
              </w:rPr>
              <w:instrText xml:space="preserve"> </w:instrText>
            </w:r>
            <w:r w:rsidR="00372C0A" w:rsidRPr="00372C0A">
              <w:rPr>
                <w:rFonts w:cs="B Zar"/>
                <w:noProof/>
                <w:webHidden/>
                <w:sz w:val="28"/>
                <w:szCs w:val="28"/>
              </w:rPr>
              <w:instrText>PAGEREF</w:instrText>
            </w:r>
            <w:r w:rsidR="00372C0A" w:rsidRPr="00372C0A">
              <w:rPr>
                <w:rFonts w:cs="B Zar"/>
                <w:noProof/>
                <w:webHidden/>
                <w:sz w:val="28"/>
                <w:szCs w:val="28"/>
                <w:rtl/>
              </w:rPr>
              <w:instrText xml:space="preserve"> _</w:instrText>
            </w:r>
            <w:r w:rsidR="00372C0A" w:rsidRPr="00372C0A">
              <w:rPr>
                <w:rFonts w:cs="B Zar"/>
                <w:noProof/>
                <w:webHidden/>
                <w:sz w:val="28"/>
                <w:szCs w:val="28"/>
              </w:rPr>
              <w:instrText>Toc449190916 \h</w:instrText>
            </w:r>
            <w:r w:rsidR="00372C0A" w:rsidRPr="00372C0A">
              <w:rPr>
                <w:rFonts w:cs="B Zar"/>
                <w:noProof/>
                <w:webHidden/>
                <w:sz w:val="28"/>
                <w:szCs w:val="28"/>
                <w:rtl/>
              </w:rPr>
              <w:instrText xml:space="preserve"> </w:instrText>
            </w:r>
            <w:r w:rsidR="00372C0A" w:rsidRPr="00372C0A">
              <w:rPr>
                <w:rStyle w:val="Hyperlink"/>
                <w:rFonts w:cs="B Zar"/>
                <w:noProof/>
                <w:sz w:val="28"/>
                <w:szCs w:val="28"/>
                <w:rtl/>
              </w:rPr>
            </w:r>
            <w:r w:rsidR="00372C0A" w:rsidRPr="00372C0A">
              <w:rPr>
                <w:rStyle w:val="Hyperlink"/>
                <w:rFonts w:cs="B Zar"/>
                <w:noProof/>
                <w:sz w:val="28"/>
                <w:szCs w:val="28"/>
                <w:rtl/>
              </w:rPr>
              <w:fldChar w:fldCharType="separate"/>
            </w:r>
            <w:r w:rsidR="00372C0A">
              <w:rPr>
                <w:rFonts w:cs="B Zar"/>
                <w:noProof/>
                <w:webHidden/>
                <w:sz w:val="28"/>
                <w:szCs w:val="28"/>
                <w:rtl/>
              </w:rPr>
              <w:t>14</w:t>
            </w:r>
            <w:r w:rsidR="00372C0A" w:rsidRPr="00372C0A">
              <w:rPr>
                <w:rStyle w:val="Hyperlink"/>
                <w:rFonts w:cs="B Zar"/>
                <w:noProof/>
                <w:sz w:val="28"/>
                <w:szCs w:val="28"/>
                <w:rtl/>
              </w:rPr>
              <w:fldChar w:fldCharType="end"/>
            </w:r>
          </w:hyperlink>
        </w:p>
        <w:p w:rsidR="00372C0A" w:rsidRDefault="00372C0A" w:rsidP="00372C0A">
          <w:pPr>
            <w:bidi/>
          </w:pPr>
          <w:r w:rsidRPr="00372C0A">
            <w:rPr>
              <w:rFonts w:cs="B Zar"/>
              <w:b/>
              <w:bCs/>
              <w:noProof/>
              <w:sz w:val="28"/>
              <w:szCs w:val="28"/>
              <w:lang w:val="fa-IR"/>
            </w:rPr>
            <w:fldChar w:fldCharType="end"/>
          </w:r>
        </w:p>
      </w:sdtContent>
    </w:sdt>
    <w:p w:rsidR="00372C0A" w:rsidRPr="00372C0A" w:rsidRDefault="00372C0A" w:rsidP="00372C0A">
      <w:pPr>
        <w:keepNext/>
        <w:keepLines/>
        <w:bidi/>
        <w:spacing w:before="480" w:after="0"/>
        <w:jc w:val="both"/>
        <w:outlineLvl w:val="0"/>
        <w:rPr>
          <w:rFonts w:asciiTheme="majorHAnsi" w:eastAsia="Times New Roman" w:hAnsiTheme="majorHAnsi" w:cs="B Zar"/>
          <w:b/>
          <w:bCs/>
          <w:color w:val="000000" w:themeColor="text1"/>
          <w:sz w:val="28"/>
          <w:szCs w:val="32"/>
          <w:rtl/>
          <w:lang w:bidi="fa-IR"/>
        </w:rPr>
      </w:pPr>
    </w:p>
    <w:p w:rsidR="00372C0A" w:rsidRDefault="00372C0A" w:rsidP="007B68D2">
      <w:pPr>
        <w:pStyle w:val="Heading1"/>
        <w:bidi/>
        <w:rPr>
          <w:rtl/>
        </w:rPr>
      </w:pPr>
    </w:p>
    <w:p w:rsidR="00372C0A" w:rsidRDefault="00372C0A">
      <w:pPr>
        <w:rPr>
          <w:rFonts w:ascii="Times New Roman" w:eastAsia="Times New Roman" w:hAnsi="Times New Roman" w:cs="B Zar"/>
          <w:b/>
          <w:bCs/>
          <w:color w:val="000000" w:themeColor="text1"/>
          <w:kern w:val="36"/>
          <w:sz w:val="48"/>
          <w:szCs w:val="28"/>
          <w:rtl/>
        </w:rPr>
      </w:pPr>
      <w:r>
        <w:rPr>
          <w:rtl/>
        </w:rPr>
        <w:br w:type="page"/>
      </w:r>
    </w:p>
    <w:p w:rsidR="00372C0A" w:rsidRDefault="00372C0A" w:rsidP="00372C0A">
      <w:pPr>
        <w:pStyle w:val="Heading1"/>
        <w:bidi/>
        <w:rPr>
          <w:rtl/>
        </w:rPr>
        <w:sectPr w:rsidR="00372C0A" w:rsidSect="000F63E8">
          <w:footerReference w:type="default" r:id="rId9"/>
          <w:pgSz w:w="12240" w:h="15840" w:code="1"/>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bidi/>
          <w:docGrid w:linePitch="360"/>
        </w:sectPr>
      </w:pPr>
      <w:bookmarkStart w:id="3" w:name="_Toc449190903"/>
    </w:p>
    <w:p w:rsidR="00163E5B" w:rsidRPr="00AD65D1" w:rsidRDefault="007B68D2" w:rsidP="00372C0A">
      <w:pPr>
        <w:pStyle w:val="Heading1"/>
        <w:bidi/>
      </w:pPr>
      <w:r w:rsidRPr="00AD65D1">
        <w:rPr>
          <w:rFonts w:hint="cs"/>
          <w:rtl/>
        </w:rPr>
        <w:lastRenderedPageBreak/>
        <w:t>مقدمه</w:t>
      </w:r>
      <w:bookmarkEnd w:id="3"/>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علی شریعتی مزینانی،  مشهور به دکتر علی شریعتی</w:t>
      </w:r>
      <w:r w:rsidR="00AD42C8"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 xml:space="preserve">(۲ آذر ۱۳۱۲، روستای کاهک، سبزوار </w:t>
      </w:r>
      <w:r w:rsidRPr="00AD65D1">
        <w:rPr>
          <w:rFonts w:ascii="Times New Roman" w:eastAsia="Times New Roman" w:hAnsi="Times New Roman" w:cs="Times New Roman" w:hint="cs"/>
          <w:color w:val="000000" w:themeColor="text1"/>
          <w:sz w:val="28"/>
          <w:szCs w:val="28"/>
          <w:rtl/>
          <w:lang w:bidi="fa-IR"/>
        </w:rPr>
        <w:t>–</w:t>
      </w:r>
      <w:r w:rsidRPr="00AD65D1">
        <w:rPr>
          <w:rFonts w:ascii="Tahoma" w:eastAsia="Times New Roman" w:hAnsi="Tahoma" w:cs="B Zar" w:hint="cs"/>
          <w:color w:val="000000" w:themeColor="text1"/>
          <w:sz w:val="28"/>
          <w:szCs w:val="28"/>
          <w:rtl/>
          <w:lang w:bidi="fa-IR"/>
        </w:rPr>
        <w:t xml:space="preserve"> ۲۹ خرداد ۱۳۵۶، ساوت‌همپتون، انگلیس) نویسنده، جامعه‌شناس، تاریخ‌شناس، پژوهشگر دینی اهل ایران، از مبارزان و فعالان مذهبی و سیاسی و از نظریه‌پردازان انقلاب اسلامی ایران بود، که در سن چهل و چهارسالگی به‌صورت مشکوکی در انگلستان درگذشت، و هم‌اکنون آرامگاه وی در مکانی نزد مقبره زینب کبری در دمشق سوریه است.</w:t>
      </w:r>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شریعتی علاوه بر شهرت زیادش برای سهم داشتن در انقلاب ایران، دلیل دیگر شهرتش کارنامه فعالیت‌های اوست که برای احیای مذهب و سنت در جامعه و بیدادگری نسبت به سلطنت وقت داشته است. شریعتی را در ادبیات معاصر معلم شهید می‌نامند. و از زمان انقلاب تاکنون یادبودهای زیادی یه یاد او برگزار و اجرا کرده‌اند. و از آن زمان نقدها و تجلیل‌های زیادی پیرامون آثار، آراء و تاثیراتی که او بر چند ده</w:t>
      </w:r>
      <w:r w:rsidR="007B68D2" w:rsidRPr="00AD65D1">
        <w:rPr>
          <w:rFonts w:ascii="Tahoma" w:eastAsia="Times New Roman" w:hAnsi="Tahoma" w:cs="B Zar" w:hint="cs"/>
          <w:color w:val="000000" w:themeColor="text1"/>
          <w:sz w:val="28"/>
          <w:szCs w:val="28"/>
          <w:rtl/>
          <w:lang w:bidi="fa-IR"/>
        </w:rPr>
        <w:t>ۀ</w:t>
      </w:r>
      <w:r w:rsidRPr="00AD65D1">
        <w:rPr>
          <w:rFonts w:ascii="Tahoma" w:eastAsia="Times New Roman" w:hAnsi="Tahoma" w:cs="B Zar" w:hint="cs"/>
          <w:color w:val="000000" w:themeColor="text1"/>
          <w:sz w:val="28"/>
          <w:szCs w:val="28"/>
          <w:rtl/>
          <w:lang w:bidi="fa-IR"/>
        </w:rPr>
        <w:t xml:space="preserve"> معاصر ایران گذاشته وجود دارد.</w:t>
      </w:r>
    </w:p>
    <w:p w:rsidR="00FC329B" w:rsidRPr="00AD65D1" w:rsidRDefault="00FC329B" w:rsidP="007B68D2">
      <w:pPr>
        <w:pStyle w:val="Heading1"/>
        <w:bidi/>
        <w:rPr>
          <w:rtl/>
          <w:lang w:bidi="fa-IR"/>
        </w:rPr>
      </w:pPr>
      <w:bookmarkStart w:id="4" w:name="_Toc449190904"/>
      <w:r w:rsidRPr="00AD65D1">
        <w:rPr>
          <w:rFonts w:hint="cs"/>
          <w:rtl/>
          <w:lang w:bidi="fa-IR"/>
        </w:rPr>
        <w:t>زندگی</w:t>
      </w:r>
      <w:bookmarkEnd w:id="4"/>
    </w:p>
    <w:p w:rsidR="00FC329B" w:rsidRPr="00AD65D1" w:rsidRDefault="00FC329B" w:rsidP="007B68D2">
      <w:pPr>
        <w:pStyle w:val="Heading1"/>
        <w:bidi/>
        <w:rPr>
          <w:rtl/>
          <w:lang w:bidi="fa-IR"/>
        </w:rPr>
      </w:pPr>
      <w:bookmarkStart w:id="5" w:name="_Toc449190905"/>
      <w:r w:rsidRPr="00AD65D1">
        <w:rPr>
          <w:rFonts w:hint="cs"/>
          <w:rtl/>
          <w:lang w:bidi="fa-IR"/>
        </w:rPr>
        <w:t>کودکی</w:t>
      </w:r>
      <w:bookmarkEnd w:id="5"/>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 xml:space="preserve">علی شریعتی در دوم آذر سال ۱۳۱۲ در روستای کاهک در کویر مزینان در نزدیکی سبزوار زاده شد. پدر پدربزرگش، ملا قربانعلی معروف به آخوند حکیم، مردی فیلسوف و فقیه بود که در مدارس قدیم بخارا و مشهد و سبزوار تحصیل کرده و از شاگردان برگزیده حاج ملا هادی سبزواری محسوب می‌شد. ملاقربانعلی چهار فرزند به نام‌های محمود، احمد، حسن و حسین داشت. محمود که به هنگام مرگ پدر، به تحصیل علوم قدیمه مشغول بود، با اصرار مردم مزینان به آنجا آمد تا پیشنماز مسجد و مدرس حوزه علمیه باشد. </w:t>
      </w:r>
      <w:bookmarkStart w:id="6" w:name="_GoBack"/>
      <w:r w:rsidRPr="00AD65D1">
        <w:rPr>
          <w:rFonts w:ascii="Tahoma" w:eastAsia="Times New Roman" w:hAnsi="Tahoma" w:cs="B Zar" w:hint="cs"/>
          <w:color w:val="000000" w:themeColor="text1"/>
          <w:sz w:val="28"/>
          <w:szCs w:val="28"/>
          <w:rtl/>
          <w:lang w:bidi="fa-IR"/>
        </w:rPr>
        <w:t xml:space="preserve">او تا پایان عمر خود در مزینان ماند و </w:t>
      </w:r>
      <w:r w:rsidRPr="00AD65D1">
        <w:rPr>
          <w:rFonts w:ascii="Tahoma" w:eastAsia="Times New Roman" w:hAnsi="Tahoma" w:cs="B Zar" w:hint="cs"/>
          <w:color w:val="000000" w:themeColor="text1"/>
          <w:sz w:val="28"/>
          <w:szCs w:val="28"/>
          <w:rtl/>
          <w:lang w:bidi="fa-IR"/>
        </w:rPr>
        <w:lastRenderedPageBreak/>
        <w:t>چهار فرزند به نام‌های معصومه، قربانعلی، محمدتقی و آقامیرزا محمد از خود به</w:t>
      </w:r>
      <w:r w:rsidR="00C17B9F"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‌جا گذاشت. محمد تقی شریعتی در سال ۱۳۱۱ با دختری روستایی از اهالی کاهک به نام زهرا امینی ازدواج کرد و اولین فرزند آنها، علی شریعتی بود.</w:t>
      </w:r>
      <w:bookmarkEnd w:id="6"/>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شریعتی تحصیلات ابتدایی خود را در دبستان ابن یمین در مشهد در سال ۱۳۱۹ آغاز کرد، اما به دلیل بحرانی شدن اوضاع کشور در سال ۱۳۲۰، محمدتقی شریعتی مجبور شد خانواده‌اش را به ده بفرستد و بنابراین وقفه کوتاهی در تحصیلات شریعتی ایجاد شد. پس از آن، شریعتی به همان دبستان برگشت و تحصیل را ادامه داد.</w:t>
      </w:r>
    </w:p>
    <w:p w:rsidR="00FC329B" w:rsidRPr="00AD65D1" w:rsidRDefault="00FC329B" w:rsidP="00C17B9F">
      <w:pPr>
        <w:pStyle w:val="Heading1"/>
        <w:bidi/>
        <w:rPr>
          <w:rtl/>
          <w:lang w:bidi="fa-IR"/>
        </w:rPr>
      </w:pPr>
      <w:bookmarkStart w:id="7" w:name="_Toc449190906"/>
      <w:r w:rsidRPr="00AD65D1">
        <w:rPr>
          <w:rFonts w:hint="cs"/>
          <w:rtl/>
          <w:lang w:bidi="fa-IR"/>
        </w:rPr>
        <w:t>نوجوانی و جوانی</w:t>
      </w:r>
      <w:bookmarkEnd w:id="7"/>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شریعتی در سال ۱۳۲۵ وارد دبیرستان فردوسی مشهد شد. او پس از اتمام سیکل اول دبیرستان در سن شانزده سالگی، با هدف ادامه تحصیل وارد دانشسرای مقدماتی شد. البته شریعتی ترجیح می‌داد به هر طریق تحصیلات عالیه را بدون وقفه ادامه دهد، اما پدرش تأکید داشت که وارد دانشسرا شود که شاید علت اصلی آن وضع اقتصادی خانواده بود. در تاریخ ۲۴ تیر ۱۳۳۷ با پوران شریعت‌رضوی همکلاسیش ازدواج کرد.</w:t>
      </w:r>
    </w:p>
    <w:p w:rsidR="00FC329B" w:rsidRPr="00AD65D1" w:rsidRDefault="00FC329B" w:rsidP="00C17B9F">
      <w:pPr>
        <w:pStyle w:val="Heading1"/>
        <w:bidi/>
        <w:rPr>
          <w:rtl/>
          <w:lang w:bidi="fa-IR"/>
        </w:rPr>
      </w:pPr>
      <w:bookmarkStart w:id="8" w:name="_Toc449190907"/>
      <w:r w:rsidRPr="00AD65D1">
        <w:rPr>
          <w:rFonts w:hint="cs"/>
          <w:rtl/>
          <w:lang w:bidi="fa-IR"/>
        </w:rPr>
        <w:t>تحصیلات دانشگاهی</w:t>
      </w:r>
      <w:bookmarkEnd w:id="8"/>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شریعتی تحصیلات دانشگاهی خود را در مشهد گذراند و تحصیلات عالی خود را در مقطع دکتری در سال ۱۳۴۱ در دانشگاه سوربن فرانسه و در رشته ادبیات ادامه داد. در سال ۱۳۴۳ به ایران بازگشت و در مرز دستگیر شد. حکم دستگیری از سوی ساواک بود و متعلق به ۲ سال پیش یعنی در هنگام خروج از ایران که به همان دلیل معلق مانده بود و در عین حال لازم‌الاجرا بود. بعد از بازداشت به زندان قزل‌قلعه در تهران منتقل شد. اوایل شهریور همان سال بعد از آزادی به مشهد برگشت.</w:t>
      </w:r>
    </w:p>
    <w:p w:rsidR="00AD65D1" w:rsidRPr="00AD65D1" w:rsidRDefault="00AD65D1" w:rsidP="00AD65D1">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p>
    <w:p w:rsidR="00FC329B" w:rsidRPr="00AD65D1" w:rsidRDefault="00FC329B" w:rsidP="00C17B9F">
      <w:pPr>
        <w:pStyle w:val="Heading1"/>
        <w:bidi/>
        <w:rPr>
          <w:rtl/>
          <w:lang w:bidi="fa-IR"/>
        </w:rPr>
      </w:pPr>
      <w:bookmarkStart w:id="9" w:name="_Toc449190908"/>
      <w:r w:rsidRPr="00AD65D1">
        <w:rPr>
          <w:rFonts w:hint="cs"/>
          <w:rtl/>
          <w:lang w:bidi="fa-IR"/>
        </w:rPr>
        <w:lastRenderedPageBreak/>
        <w:t>زندگی مخفیانه</w:t>
      </w:r>
      <w:bookmarkEnd w:id="9"/>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شریعتی از آبان ماه ۱۳۵۱ تا تیر ماه ۱۳۵۲ به زندگی مخفی خود روی آورد. ساواک به دنبال او بود و از تعطیلی حسینیه ارشاد به بعد، متن سخنرانی‌های شریعتی با اسم مستعار به چاپ می‌رسید. در تیر ماه ۱۳۵۲، علی شریعتی در نیمه شب به خانه‌اش مراجعه کرد و دو روز بعد به شهربانی مراجعه کرد و خودش را معرفی کرد. بعد از آن روز به مدت ۱۸ ماه به انفرادی رفت.</w:t>
      </w:r>
    </w:p>
    <w:p w:rsidR="00FC329B" w:rsidRPr="00AD65D1" w:rsidRDefault="00FC329B" w:rsidP="00AD65D1">
      <w:pPr>
        <w:pStyle w:val="Heading1"/>
        <w:bidi/>
        <w:rPr>
          <w:rtl/>
          <w:lang w:bidi="fa-IR"/>
        </w:rPr>
      </w:pPr>
      <w:bookmarkStart w:id="10" w:name="_Toc449190909"/>
      <w:r w:rsidRPr="00AD65D1">
        <w:rPr>
          <w:rFonts w:hint="cs"/>
          <w:rtl/>
          <w:lang w:bidi="fa-IR"/>
        </w:rPr>
        <w:t>مرگ</w:t>
      </w:r>
      <w:bookmarkEnd w:id="10"/>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وی در ۲۹ خرداد ۱۳۵۶ در حالیکه سه هفته از سفرش به انگلستان می‌گذشت، در ساوت‌همپتون به شکل مشکوکی درگذشت. دلیل رسمی مرگ وی انسداد شرائین و نرسیدن خون به قلب اعلام شد؛ هرچند مرگ وی به دلیل نداشتن سابق</w:t>
      </w:r>
      <w:r w:rsidR="007B68D2" w:rsidRPr="00AD65D1">
        <w:rPr>
          <w:rFonts w:ascii="Tahoma" w:eastAsia="Times New Roman" w:hAnsi="Tahoma" w:cs="B Zar" w:hint="cs"/>
          <w:color w:val="000000" w:themeColor="text1"/>
          <w:sz w:val="28"/>
          <w:szCs w:val="28"/>
          <w:rtl/>
          <w:lang w:bidi="fa-IR"/>
        </w:rPr>
        <w:t>ۀ</w:t>
      </w:r>
      <w:r w:rsidRPr="00AD65D1">
        <w:rPr>
          <w:rFonts w:ascii="Tahoma" w:eastAsia="Times New Roman" w:hAnsi="Tahoma" w:cs="B Zar" w:hint="cs"/>
          <w:color w:val="000000" w:themeColor="text1"/>
          <w:sz w:val="28"/>
          <w:szCs w:val="28"/>
          <w:rtl/>
          <w:lang w:bidi="fa-IR"/>
        </w:rPr>
        <w:t xml:space="preserve"> بیماری قلبی، عدم کالبدشکافی و اعلام نتیجه سریع و خبرداشتن سفارت ایران در لندن از مرگ وی قبل از اعلام رسمی خبر مشکوک بود. شریعتی وصیت کرده بود که وی را در حسینی</w:t>
      </w:r>
      <w:r w:rsidR="007B68D2" w:rsidRPr="00AD65D1">
        <w:rPr>
          <w:rFonts w:ascii="Tahoma" w:eastAsia="Times New Roman" w:hAnsi="Tahoma" w:cs="B Zar" w:hint="cs"/>
          <w:color w:val="000000" w:themeColor="text1"/>
          <w:sz w:val="28"/>
          <w:szCs w:val="28"/>
          <w:rtl/>
          <w:lang w:bidi="fa-IR"/>
        </w:rPr>
        <w:t>ۀ</w:t>
      </w:r>
      <w:r w:rsidRPr="00AD65D1">
        <w:rPr>
          <w:rFonts w:ascii="Tahoma" w:eastAsia="Times New Roman" w:hAnsi="Tahoma" w:cs="B Zar" w:hint="cs"/>
          <w:color w:val="000000" w:themeColor="text1"/>
          <w:sz w:val="28"/>
          <w:szCs w:val="28"/>
          <w:rtl/>
          <w:lang w:bidi="fa-IR"/>
        </w:rPr>
        <w:t xml:space="preserve"> ارشاد دفن کنند، ولی هم‌اکنون در قبرستانی کنار آرامگاه زینب کبری، در شهر دمشق نگهداری می‌شود و خانواده‌اش هزینه نگهداری جسد وی را متقبل شدند.</w:t>
      </w:r>
    </w:p>
    <w:p w:rsidR="00FC329B" w:rsidRPr="00AD65D1" w:rsidRDefault="00FC329B" w:rsidP="00AD65D1">
      <w:pPr>
        <w:pStyle w:val="Heading1"/>
        <w:bidi/>
        <w:rPr>
          <w:rtl/>
          <w:lang w:bidi="fa-IR"/>
        </w:rPr>
      </w:pPr>
      <w:bookmarkStart w:id="11" w:name="_Toc449190910"/>
      <w:r w:rsidRPr="00AD65D1">
        <w:rPr>
          <w:rFonts w:hint="cs"/>
          <w:rtl/>
          <w:lang w:bidi="fa-IR"/>
        </w:rPr>
        <w:t>فعالیت‌های سیاسی</w:t>
      </w:r>
      <w:bookmarkEnd w:id="11"/>
    </w:p>
    <w:p w:rsidR="00FC329B" w:rsidRPr="00AD65D1" w:rsidRDefault="00FC329B" w:rsidP="00AD65D1">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 xml:space="preserve">در مشهد محمد تقی شریعتی پیرو نهضت خداپرستان سوسیالیست بود و به دنبال </w:t>
      </w:r>
      <w:r w:rsidR="00AD65D1" w:rsidRPr="00AD65D1">
        <w:rPr>
          <w:rFonts w:ascii="Tahoma" w:eastAsia="Times New Roman" w:hAnsi="Tahoma" w:cs="B Zar" w:hint="cs"/>
          <w:color w:val="000000" w:themeColor="text1"/>
          <w:sz w:val="28"/>
          <w:szCs w:val="28"/>
          <w:rtl/>
          <w:lang w:bidi="fa-IR"/>
        </w:rPr>
        <w:t>سفر محم</w:t>
      </w:r>
      <w:r w:rsidR="00AD65D1" w:rsidRPr="00AD65D1">
        <w:rPr>
          <w:rFonts w:ascii="Tahoma" w:eastAsia="Times New Roman" w:hAnsi="Tahoma" w:cs="B Zar" w:hint="eastAsia"/>
          <w:color w:val="000000" w:themeColor="text1"/>
          <w:sz w:val="28"/>
          <w:szCs w:val="28"/>
          <w:rtl/>
          <w:lang w:bidi="fa-IR"/>
        </w:rPr>
        <w:t>د</w:t>
      </w:r>
      <w:r w:rsidRPr="00AD65D1">
        <w:rPr>
          <w:rFonts w:ascii="Tahoma" w:eastAsia="Times New Roman" w:hAnsi="Tahoma" w:cs="B Zar" w:hint="cs"/>
          <w:color w:val="000000" w:themeColor="text1"/>
          <w:sz w:val="28"/>
          <w:szCs w:val="28"/>
          <w:rtl/>
          <w:lang w:bidi="fa-IR"/>
        </w:rPr>
        <w:t xml:space="preserve"> نخشب و حسین راضی و تشکیل حوزه حزب ایران و سپس جمعیت آزادی مردم ایران که در حقیقت ادامه دهنده راه و اندیشه نهضت خداپرستان سوسیالیست محسوب می‌شدند، علی شریعتی نیز به نهضت خداپرستان </w:t>
      </w:r>
      <w:r w:rsidR="00AD65D1" w:rsidRPr="00AD65D1">
        <w:rPr>
          <w:rFonts w:ascii="Tahoma" w:eastAsia="Times New Roman" w:hAnsi="Tahoma" w:cs="B Zar" w:hint="cs"/>
          <w:color w:val="000000" w:themeColor="text1"/>
          <w:sz w:val="28"/>
          <w:szCs w:val="28"/>
          <w:rtl/>
          <w:lang w:bidi="fa-IR"/>
        </w:rPr>
        <w:t>سوسیالیست پیوس</w:t>
      </w:r>
      <w:r w:rsidR="00AD65D1" w:rsidRPr="00AD65D1">
        <w:rPr>
          <w:rFonts w:ascii="Tahoma" w:eastAsia="Times New Roman" w:hAnsi="Tahoma" w:cs="B Zar" w:hint="eastAsia"/>
          <w:color w:val="000000" w:themeColor="text1"/>
          <w:sz w:val="28"/>
          <w:szCs w:val="28"/>
          <w:rtl/>
          <w:lang w:bidi="fa-IR"/>
        </w:rPr>
        <w:t>ت</w:t>
      </w:r>
      <w:r w:rsidRPr="00AD65D1">
        <w:rPr>
          <w:rFonts w:ascii="Tahoma" w:eastAsia="Times New Roman" w:hAnsi="Tahoma" w:cs="B Zar" w:hint="cs"/>
          <w:color w:val="000000" w:themeColor="text1"/>
          <w:sz w:val="28"/>
          <w:szCs w:val="28"/>
          <w:rtl/>
          <w:lang w:bidi="fa-IR"/>
        </w:rPr>
        <w:t xml:space="preserve"> و همان‌جا نخستین آموزه‌های اسلام انتقادی‌اش را کسب کرد. او تحت تاثیر این </w:t>
      </w:r>
      <w:r w:rsidR="00AD65D1" w:rsidRPr="00AD65D1">
        <w:rPr>
          <w:rFonts w:ascii="Tahoma" w:eastAsia="Times New Roman" w:hAnsi="Tahoma" w:cs="B Zar" w:hint="cs"/>
          <w:color w:val="000000" w:themeColor="text1"/>
          <w:sz w:val="28"/>
          <w:szCs w:val="28"/>
          <w:rtl/>
          <w:lang w:bidi="fa-IR"/>
        </w:rPr>
        <w:t>آ</w:t>
      </w:r>
      <w:r w:rsidRPr="00AD65D1">
        <w:rPr>
          <w:rFonts w:ascii="Tahoma" w:eastAsia="Times New Roman" w:hAnsi="Tahoma" w:cs="B Zar" w:hint="cs"/>
          <w:color w:val="000000" w:themeColor="text1"/>
          <w:sz w:val="28"/>
          <w:szCs w:val="28"/>
          <w:rtl/>
          <w:lang w:bidi="fa-IR"/>
        </w:rPr>
        <w:t xml:space="preserve">موزه‌ها کتاب ابوذر خداپرست سوسیالیست </w:t>
      </w:r>
      <w:r w:rsidRPr="00AD65D1">
        <w:rPr>
          <w:rFonts w:ascii="Tahoma" w:eastAsia="Times New Roman" w:hAnsi="Tahoma" w:cs="B Zar" w:hint="cs"/>
          <w:color w:val="000000" w:themeColor="text1"/>
          <w:sz w:val="28"/>
          <w:szCs w:val="28"/>
          <w:rtl/>
          <w:lang w:bidi="fa-IR"/>
        </w:rPr>
        <w:lastRenderedPageBreak/>
        <w:t>نوشته جوده السحار را در سال ۱۳۳۴ ترجمه و منتشر ساخت . در جریان وقایع ۳۰ تیر سال ۱۳۳۱ اولین بازداشت او رخ داد و این اولین رویارویی او و نظام شاهنشاهی بود. او تحت تاثیر سنت‌های خانواده‌اش، بویژه افکار نوگرایانه پدرش محمدتقی شریعتی، قرار گرفت. پدربزرگش آخوند حکیم و عموی پدرش عادل نیشابوری از دانشمندان فقه، فلسفه و ادب به‌شمار می‌آمدند. پدرش کانون نشر حقایق اسلامی مشهد را بنیان نهاد و از مبتکرین و آغازگران جنبش نوین اسلامی به‌حساب می‌آمد.</w:t>
      </w:r>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شریعتی از پیرامون به مرکز مبارزه وارد شد و به شاخه مشهد نهضت مقاومت ملی به رهبری سید محمود طالقانی، مهدی بازرگان و یدالله سحابی پیوست. علی شریعتی یکی از سخنگویان و فعالان آتشین این نهضت علیه سلطه و استثمار غرب در ایران بود. فعالیت‌های مصرانه‌اش باعث دستگیری او در سال ۱۳۳۶ و انتقال فوری‌اش به زندان قزل‌قلعه در تهران به مدت هشت ماه شد.</w:t>
      </w:r>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پس از قبول شدن در بورس تحصیلی، علی شریعتی برای مدتی دست از فعالیت‌های سیاسی کشید و برای ادامه تحصیلات عالیه به فرانسه رفت. وی اندکی پس از رسیدن به پاریس به گروه فعالان ایرانی نظیر ابراهیم یزدی، ابوالحسن بنی‌صدر، صادق قطب‌زاده و مصطفی چمران پیوست و در سال۱۳۴۱ سازمان نهضت آزادی ایران (بخش خارج از کشور) بنیان گذاشته شد. در جریان کنگره جبهه ملی ایران در اروپا در ویس‌بادن (جمهوری آلمان فدرال) در اوت ۱۹۶۲ با نظر حسین راضی، شریعتی با توجه به قدرت فکری و قلمی‌اش، به عنوان سردبیر روزنامه فارسی‌زبان ایران آزاد (ارگان جبهه ملی ایران خارج از کشور در اروپا) انتخاب شد. اولین شماره این نشریه پس از سردبیری شریعتی در ۱۵ نوامبر ۱۹۶۲ منتشر گردید. این نشریه دیدگاه‌های روشنفکران ایرانی خارج و نیز واقعیت‌های مبارزات مردم ایران را منعکس می‌کرد و ارگان رسمی جبهه ملی ایران در اورپا محسوب می‌گردید. قبل از آن پرویز ورجاوند سردبیری این نشریه را بر عهده داشت.</w:t>
      </w:r>
    </w:p>
    <w:p w:rsidR="00FC329B" w:rsidRPr="00AD65D1" w:rsidRDefault="00FC329B" w:rsidP="00AD65D1">
      <w:pPr>
        <w:pStyle w:val="Heading1"/>
        <w:bidi/>
        <w:rPr>
          <w:rtl/>
          <w:lang w:bidi="fa-IR"/>
        </w:rPr>
      </w:pPr>
      <w:bookmarkStart w:id="12" w:name="_Toc449190911"/>
      <w:r w:rsidRPr="00AD65D1">
        <w:rPr>
          <w:rFonts w:hint="cs"/>
          <w:rtl/>
          <w:lang w:bidi="fa-IR"/>
        </w:rPr>
        <w:lastRenderedPageBreak/>
        <w:t>اندیشه‌ها</w:t>
      </w:r>
      <w:bookmarkEnd w:id="12"/>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شریعتی یکی از متفکران مسلمان بود و در عین حال، رویکردی نقادانه نسبت به برخی از باورهای مذهبی داشت. او به‌طور خاص، تشیع صفوی را مظهر سنت مسخ شده می‌داند و آن را توام با اسارت‌پذیری، خرافه، تقلید و جبرگرایی معرفی می‌کرد.</w:t>
      </w:r>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وی همچنین از نگاه سطحی به مدرنیته نیز انتقاد می‌کرد و معتقد بود که راه پیشرفت و ترقی ملت‌های شرقی، متفاوت از راهی است که غرب پیموده‌است. البته استفاده آگاهانه از تجربیات مدرنیته در غرب، مورد پذیرش شریعتی قرار داشت. شریعتی، محمدرضا حکیمی را به عنوان وصی خود جهت هرگونه دخل و تصرف در آثارش انتخاب کرده‌است.</w:t>
      </w:r>
    </w:p>
    <w:p w:rsidR="00FC329B" w:rsidRPr="00AD65D1" w:rsidRDefault="00FC329B" w:rsidP="00372C0A">
      <w:pPr>
        <w:pStyle w:val="Heading1"/>
        <w:bidi/>
        <w:rPr>
          <w:rtl/>
          <w:lang w:bidi="fa-IR"/>
        </w:rPr>
      </w:pPr>
      <w:bookmarkStart w:id="13" w:name="_Toc449190912"/>
      <w:r w:rsidRPr="00AD65D1">
        <w:rPr>
          <w:rFonts w:hint="cs"/>
          <w:rtl/>
          <w:lang w:bidi="fa-IR"/>
        </w:rPr>
        <w:t>تقابل شریعتی و روحانیت</w:t>
      </w:r>
      <w:bookmarkEnd w:id="13"/>
    </w:p>
    <w:p w:rsidR="00FC329B" w:rsidRPr="00AD65D1" w:rsidRDefault="00FC329B" w:rsidP="00AD65D1">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شریعتی بارها تاکید می‌کرد که در اسلام به جای روحانی، عالم دینی وجود دارد، وی اعتقاد داشت که روحانی چیزی مقتبس از تعالیم مسیحی قرون وسطی بوده که با ظهور سلطنت صفوی در قبای ملا و آخوند بر اسلام تحمیل شده است. لذا همچنانکه دین مسیحی قرون وسطی را یکی از علل بی‌اعتمادسازی دین در قرون حاضر می‌دانست. روحانیت اسلامی را یکسره مردود می‌دانست و عنوان عالم دینی را شایسته نشاندن بر جایگاه روحانیت خرافی کنونی می‌دانست. وی در یکی از نوشته‌هایش چنین می</w:t>
      </w:r>
      <w:r w:rsidR="00AD65D1" w:rsidRPr="00AD65D1">
        <w:rPr>
          <w:rFonts w:ascii="Tahoma" w:eastAsia="Times New Roman" w:hAnsi="Tahoma" w:cs="B Zar" w:hint="cs"/>
          <w:color w:val="000000" w:themeColor="text1"/>
          <w:sz w:val="28"/>
          <w:szCs w:val="28"/>
          <w:rtl/>
          <w:lang w:bidi="fa-IR"/>
        </w:rPr>
        <w:t>ن</w:t>
      </w:r>
      <w:r w:rsidRPr="00AD65D1">
        <w:rPr>
          <w:rFonts w:ascii="Tahoma" w:eastAsia="Times New Roman" w:hAnsi="Tahoma" w:cs="B Zar" w:hint="cs"/>
          <w:color w:val="000000" w:themeColor="text1"/>
          <w:sz w:val="28"/>
          <w:szCs w:val="28"/>
          <w:rtl/>
          <w:lang w:bidi="fa-IR"/>
        </w:rPr>
        <w:t>ویسد:</w:t>
      </w:r>
    </w:p>
    <w:p w:rsidR="00FC329B" w:rsidRPr="00AD65D1" w:rsidRDefault="00FC329B" w:rsidP="00AD65D1">
      <w:pPr>
        <w:bidi/>
        <w:spacing w:after="0"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من غیر از</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 xml:space="preserve">اینکه اساساً اصطلاح «روحانیت» را یک اصطلاح اسلامی و شیعی نمی‌دانم و معتقدم این اصطلاح اخیراً از مسیحیت گرفته شده و در متون اسلامی ما چنین کلمه‌ای بدین معنی </w:t>
      </w:r>
      <w:r w:rsidR="00AD65D1" w:rsidRPr="00AD65D1">
        <w:rPr>
          <w:rFonts w:ascii="Tahoma" w:eastAsia="Times New Roman" w:hAnsi="Tahoma" w:cs="B Zar" w:hint="cs"/>
          <w:color w:val="000000" w:themeColor="text1"/>
          <w:sz w:val="28"/>
          <w:szCs w:val="28"/>
          <w:rtl/>
          <w:lang w:bidi="fa-IR"/>
        </w:rPr>
        <w:t>نیامده است</w:t>
      </w:r>
      <w:r w:rsidRPr="00AD65D1">
        <w:rPr>
          <w:rFonts w:ascii="Tahoma" w:eastAsia="Times New Roman" w:hAnsi="Tahoma" w:cs="B Zar" w:hint="cs"/>
          <w:color w:val="000000" w:themeColor="text1"/>
          <w:sz w:val="28"/>
          <w:szCs w:val="28"/>
          <w:rtl/>
          <w:lang w:bidi="fa-IR"/>
        </w:rPr>
        <w:t>، بلکه در</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 xml:space="preserve">اسلام بجای روحانی و جسمانی، ما عالم داریم و متعلم و بنابراین باید بجای روحانی گفت «عالم اسلامی». و اما راجع به علمای اسلامی، این </w:t>
      </w:r>
      <w:r w:rsidRPr="00AD65D1">
        <w:rPr>
          <w:rFonts w:ascii="Tahoma" w:eastAsia="Times New Roman" w:hAnsi="Tahoma" w:cs="B Zar" w:hint="cs"/>
          <w:color w:val="000000" w:themeColor="text1"/>
          <w:sz w:val="28"/>
          <w:szCs w:val="28"/>
          <w:rtl/>
          <w:lang w:bidi="fa-IR"/>
        </w:rPr>
        <w:lastRenderedPageBreak/>
        <w:t>را می‌خواهم ادعا کنم و ده‌ها قرینه و نمونه عینی بر اثبات آن دارم. که از</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میان نویسندگان و سخنرانان و</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حتی علما و فضلای اسلامی معاصر، هیچکس (البته در</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حد امکانات و نوع کار و کاراکتر</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خودش) به اندازه من افتخار دفاع جدی و موثر عملی و فکری از این جامعه گرانقدری که امید بزرگ و سرمایه عزیز ما</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است، نداشته</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 xml:space="preserve">است، دلیل: </w:t>
      </w:r>
    </w:p>
    <w:p w:rsidR="00FC329B" w:rsidRPr="00AD65D1" w:rsidRDefault="00AD65D1" w:rsidP="00AD65D1">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 xml:space="preserve">۱- </w:t>
      </w:r>
      <w:r w:rsidR="00FC329B" w:rsidRPr="00AD65D1">
        <w:rPr>
          <w:rFonts w:ascii="Tahoma" w:eastAsia="Times New Roman" w:hAnsi="Tahoma" w:cs="B Zar" w:hint="cs"/>
          <w:color w:val="000000" w:themeColor="text1"/>
          <w:sz w:val="28"/>
          <w:szCs w:val="28"/>
          <w:rtl/>
          <w:lang w:bidi="fa-IR"/>
        </w:rPr>
        <w:t xml:space="preserve"> در</w:t>
      </w:r>
      <w:r w:rsidRPr="00AD65D1">
        <w:rPr>
          <w:rFonts w:ascii="Tahoma" w:eastAsia="Times New Roman" w:hAnsi="Tahoma" w:cs="B Zar" w:hint="cs"/>
          <w:color w:val="000000" w:themeColor="text1"/>
          <w:sz w:val="28"/>
          <w:szCs w:val="28"/>
          <w:rtl/>
          <w:lang w:bidi="fa-IR"/>
        </w:rPr>
        <w:t xml:space="preserve"> </w:t>
      </w:r>
      <w:r w:rsidR="00FC329B" w:rsidRPr="00AD65D1">
        <w:rPr>
          <w:rFonts w:ascii="Tahoma" w:eastAsia="Times New Roman" w:hAnsi="Tahoma" w:cs="B Zar" w:hint="cs"/>
          <w:color w:val="000000" w:themeColor="text1"/>
          <w:sz w:val="28"/>
          <w:szCs w:val="28"/>
          <w:rtl/>
          <w:lang w:bidi="fa-IR"/>
        </w:rPr>
        <w:t>کتاب «انتظار» طلبه را به نقل از ونسان مونتی، پرولتر فکری خوانده‌ام، این مجاهدان پاکباز راه علم و ایمان که با پولی که از مخارج یک مرغ آمریکایی است، جوانی را فدای آموزش دین می‌کنند و در</w:t>
      </w:r>
      <w:r w:rsidRPr="00AD65D1">
        <w:rPr>
          <w:rFonts w:ascii="Tahoma" w:eastAsia="Times New Roman" w:hAnsi="Tahoma" w:cs="B Zar" w:hint="cs"/>
          <w:color w:val="000000" w:themeColor="text1"/>
          <w:sz w:val="28"/>
          <w:szCs w:val="28"/>
          <w:rtl/>
          <w:lang w:bidi="fa-IR"/>
        </w:rPr>
        <w:t xml:space="preserve"> </w:t>
      </w:r>
      <w:r w:rsidR="00FC329B" w:rsidRPr="00AD65D1">
        <w:rPr>
          <w:rFonts w:ascii="Tahoma" w:eastAsia="Times New Roman" w:hAnsi="Tahoma" w:cs="B Zar" w:hint="cs"/>
          <w:color w:val="000000" w:themeColor="text1"/>
          <w:sz w:val="28"/>
          <w:szCs w:val="28"/>
          <w:rtl/>
          <w:lang w:bidi="fa-IR"/>
        </w:rPr>
        <w:t>زمانی که هر دانشجویی رشته تحصیلی‌اش را براساس درآمد آینده‌اش انتخاب می‌کند، وی رشته‌ای را برگزیده‌</w:t>
      </w:r>
      <w:r w:rsidRPr="00AD65D1">
        <w:rPr>
          <w:rFonts w:ascii="Tahoma" w:eastAsia="Times New Roman" w:hAnsi="Tahoma" w:cs="B Zar" w:hint="cs"/>
          <w:color w:val="000000" w:themeColor="text1"/>
          <w:sz w:val="28"/>
          <w:szCs w:val="28"/>
          <w:rtl/>
          <w:lang w:bidi="fa-IR"/>
        </w:rPr>
        <w:t xml:space="preserve"> </w:t>
      </w:r>
      <w:r w:rsidR="00FC329B" w:rsidRPr="00AD65D1">
        <w:rPr>
          <w:rFonts w:ascii="Tahoma" w:eastAsia="Times New Roman" w:hAnsi="Tahoma" w:cs="B Zar" w:hint="cs"/>
          <w:color w:val="000000" w:themeColor="text1"/>
          <w:sz w:val="28"/>
          <w:szCs w:val="28"/>
          <w:rtl/>
          <w:lang w:bidi="fa-IR"/>
        </w:rPr>
        <w:t>است که دوران طلبگی‌اش اینچنین به زهدی باور نکردنی می‌گذرد.</w:t>
      </w:r>
    </w:p>
    <w:p w:rsidR="00FC329B" w:rsidRPr="00AD65D1" w:rsidRDefault="00FC329B" w:rsidP="006A4436">
      <w:pPr>
        <w:bidi/>
        <w:spacing w:after="100"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 xml:space="preserve">۲- </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دریک کنفرانس عمومی دانشجوئی در</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حسینیه ارشاد خطاب به دانشجویان گفتم که من، برای آینده این نهضت فکری، برای بیداری مردم و احیای روح حقیقی اسلام و برانگیختن روح معترض و عدالتخواه شیعه علوی و رستگاری جامعه، به طلاب بیشتر از شما امید بسته‌ام.</w:t>
      </w:r>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همچنین شریعتی در کتاب اجتهاد و نظریه انقلاب دائمی در مقایسه‌ای بین روشنفکر و روحانی نکته‌ای را متذکر می‌شود که چه بسیار روشنفکرانی که به مملکت خویش خیانت کرده‌اند وزیر قراردادهای استعماری را امضا کرده‌اند ولی هیچ جا نمی‌توان حتی یک امضای عالم روحانی را در</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چنین قراردادهای خائنانه‌ای دید.</w:t>
      </w:r>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علاوه برآن در</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مقایسه‌ای بین سیستم حوزه و دانشگاه به دلایل بسیار زیادی همچون اقامت محصل، انتخاب درس، بورسیه تحصیلی حوزه و... روش کار</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حوزه را بسیار مترقی تر نسبت به دانشگاه بیان می‌کند.</w:t>
      </w:r>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lastRenderedPageBreak/>
        <w:t>در</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بحث دموکراسی و</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سیستم‌های مدیریت نیز در</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این کتاب شریعتی روش انتخاب مستقیم توسط مردم به روش دموکراسی مرسوم و فعلی را زیر سئوال می‌برد و روش غیر مستقیم برای انتخاب راس هرم حکومت را توسط نخبگان برگزیده مردم مناسب تر می‌داند.</w:t>
      </w:r>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مهدی بازرگان درباره ریشه‌های اختلاف شریعتی و روحانیت می‌نویسد:</w:t>
      </w:r>
    </w:p>
    <w:p w:rsidR="00FC329B" w:rsidRPr="00AD65D1" w:rsidRDefault="00FC329B" w:rsidP="00AD65D1">
      <w:pPr>
        <w:bidi/>
        <w:spacing w:after="100"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روحانیت در هم</w:t>
      </w:r>
      <w:r w:rsidR="007B68D2" w:rsidRPr="00AD65D1">
        <w:rPr>
          <w:rFonts w:ascii="Tahoma" w:eastAsia="Times New Roman" w:hAnsi="Tahoma" w:cs="B Zar" w:hint="cs"/>
          <w:color w:val="000000" w:themeColor="text1"/>
          <w:sz w:val="28"/>
          <w:szCs w:val="28"/>
          <w:rtl/>
          <w:lang w:bidi="fa-IR"/>
        </w:rPr>
        <w:t>ۀ</w:t>
      </w:r>
      <w:r w:rsidRPr="00AD65D1">
        <w:rPr>
          <w:rFonts w:ascii="Tahoma" w:eastAsia="Times New Roman" w:hAnsi="Tahoma" w:cs="B Zar" w:hint="cs"/>
          <w:color w:val="000000" w:themeColor="text1"/>
          <w:sz w:val="28"/>
          <w:szCs w:val="28"/>
          <w:rtl/>
          <w:lang w:bidi="fa-IR"/>
        </w:rPr>
        <w:t xml:space="preserve"> ادیان و ادوار به دو دلیل با امثال دکتر شریعتی‌ها ناسازگاری دارد. یکی اینکه تجدد و نوآوری را منافی با اصالت و استحکام دین دانسته، می‌ترسند در مبانی و معتقدات مردم که تا حدود زیادی بر تشریفات و تحجر و سنت‌ها و افکار کهن تکیه دارد، تزلزل حاصل شود و دلیل مهم‌ترشان این است که اصلاً نمی‌خواهند هیچ فردی که خارج از صنف و کسوت مقدس است وارد قلمروی واسطگی بین خدا و خلق خدا شود</w:t>
      </w:r>
      <w:r w:rsidR="00AD65D1" w:rsidRPr="00AD65D1">
        <w:rPr>
          <w:rFonts w:ascii="Tahoma" w:eastAsia="Times New Roman" w:hAnsi="Tahoma" w:cs="B Zar" w:hint="cs"/>
          <w:color w:val="000000" w:themeColor="text1"/>
          <w:sz w:val="28"/>
          <w:szCs w:val="28"/>
          <w:rtl/>
          <w:lang w:bidi="fa-IR"/>
        </w:rPr>
        <w:t>.</w:t>
      </w:r>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 xml:space="preserve">این رویه شریعتی منجر به موضع‌گیری روحانیون علیه او شد. مرتضی انصاری قمی خواستار حبس و اعدام شریعتی شد. او به دولت، مردم و روحانیون هشدار داد: «در یک قرن اخیر، اسلام و تشیع هیچگاه دشمنی خطرناکتر و گستاخ‌تر از علی شریعتی به خود </w:t>
      </w:r>
      <w:r w:rsidR="00AD65D1" w:rsidRPr="00AD65D1">
        <w:rPr>
          <w:rFonts w:ascii="Tahoma" w:eastAsia="Times New Roman" w:hAnsi="Tahoma" w:cs="B Zar" w:hint="cs"/>
          <w:color w:val="000000" w:themeColor="text1"/>
          <w:sz w:val="28"/>
          <w:szCs w:val="28"/>
          <w:rtl/>
          <w:lang w:bidi="fa-IR"/>
        </w:rPr>
        <w:t>ندیده است</w:t>
      </w:r>
      <w:r w:rsidRPr="00AD65D1">
        <w:rPr>
          <w:rFonts w:ascii="Tahoma" w:eastAsia="Times New Roman" w:hAnsi="Tahoma" w:cs="B Zar" w:hint="cs"/>
          <w:color w:val="000000" w:themeColor="text1"/>
          <w:sz w:val="28"/>
          <w:szCs w:val="28"/>
          <w:rtl/>
          <w:lang w:bidi="fa-IR"/>
        </w:rPr>
        <w:t>». ناصر مکارم شیرازی با چاپ مقاله‌ای در مجله مکتب اسلام و با عنوان «آیا شورا مبنای حکومت اسلامی است؟» نظر شریعتی را نادرست دانسته و استدلال کرده بود که شیعه به انتخاب خلیفه بر اساس رای شور معتقد نیست و خلیفه را منتخب خدا و پیامبر می‌داند. تعدادی از طلاب قم نزد شهاب‌الدین نجفی مرعشی و شریعتمداری مراجعه و اظهار داشته‌اند که علی شریعتی در یکی از سخنرانی‌هایش در حسینیه ارشاد منکر امام زمان شده و گفته‌است دعای ندبه سند معتبر ندارد و مرعشی گفت من دکتر شریعتی را نمی‌شناسم ولی اگر او چنین حرفی گفته باشد کافر است. با انتشار این فتوای رسمی، حسینیه ارشاد در آبان ۱۳۵۱ تعطیل گردید. پس از تعطیلی ارشاد، فتاوی مذهبی علیه حسینیه ارشاد و شریعتی به شدت گسترش یافت. شریعتی نهایتاً به‌</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 xml:space="preserve">دلیل </w:t>
      </w:r>
      <w:r w:rsidRPr="00AD65D1">
        <w:rPr>
          <w:rFonts w:ascii="Tahoma" w:eastAsia="Times New Roman" w:hAnsi="Tahoma" w:cs="B Zar" w:hint="cs"/>
          <w:color w:val="000000" w:themeColor="text1"/>
          <w:sz w:val="28"/>
          <w:szCs w:val="28"/>
          <w:rtl/>
          <w:lang w:bidi="fa-IR"/>
        </w:rPr>
        <w:lastRenderedPageBreak/>
        <w:t>دستگیری پدرش، در تیرماه ۱۳۵۲ خود را تسلیم کرد و زندانی شد. پس از دستگیری وی محمد بهشتی، سید هادی خامنه‌ای و چند نفر از طلاب قم در منزل مرتضی مطهری حضور داشتند که مطهری ضمن انتقاد از شریعتی گفت صرف نظر از افکار نادرست وی، ضربه جبران ناپذیری بر هماهنگی روحانیت و طبقه تحصیلکرده زد و آنها را نسبت به هم سخت بدبین نمود و احساسات جمعی از جوانان خام را علیه روحانیون برانگیخت. ابوالحسن قزوینی در پاسخ به استفتایی نوشت: «هرچند مدتی است کسالت دارم و قادر بر مطالعه نیستم، ولی نظر به مطالعه اجمالی، کتب مذکور مطابق با مذهب تشیع نمی‌باشد و انکار خاتمیت و انکار ضروری دین اسلام است.» علامه سید محمدحسین طباطبایی در پاسخ به استفتایی نوشت: «این‌</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جانب نوشته‌های دکتر شریعتی را</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در</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خصوص اسلام شناسی هرگز تصدیق نکرده، نوع مطالب ایشان اشتباه و طبق مدارک دینی اسلامی غیرقابل قبول است.» سید کاظم مرعشی هم در پاسخ به استفتایی دیگر خرید و فروش کتب شریعتی را حرام دانست. همچنین سید علی اصفهانی اعلام کرد: «نوشتجات نامبرده مشتمل بر اباطیل گوناگون است».</w:t>
      </w:r>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همچنین شریعتی در</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پایان عمر خود</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با اذعان به بعضی از اشتباهات تخصصی در</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حوزه اسلام شناسی از مرتضی مطهری خواست که نوشته‌های او</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را در</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این رابطه اصلاح نماید که مرتضی مطهری در</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 xml:space="preserve">پاسخ این درخواست شریعتی جواب داد که: «اگر بخواهیم </w:t>
      </w:r>
      <w:r w:rsidR="00AD65D1" w:rsidRPr="00AD65D1">
        <w:rPr>
          <w:rFonts w:ascii="Tahoma" w:eastAsia="Times New Roman" w:hAnsi="Tahoma" w:cs="B Zar" w:hint="cs"/>
          <w:color w:val="000000" w:themeColor="text1"/>
          <w:sz w:val="28"/>
          <w:szCs w:val="28"/>
          <w:rtl/>
          <w:lang w:bidi="fa-IR"/>
        </w:rPr>
        <w:t>کتابهایی</w:t>
      </w:r>
      <w:r w:rsidRPr="00AD65D1">
        <w:rPr>
          <w:rFonts w:ascii="Tahoma" w:eastAsia="Times New Roman" w:hAnsi="Tahoma" w:cs="B Zar" w:hint="cs"/>
          <w:color w:val="000000" w:themeColor="text1"/>
          <w:sz w:val="28"/>
          <w:szCs w:val="28"/>
          <w:rtl/>
          <w:lang w:bidi="fa-IR"/>
        </w:rPr>
        <w:t xml:space="preserve"> را</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که درمورد اسلام‌شناسی و مباحث تخصصی اسلامی است اصلاح کنیم چیزی از آنها باقی نخواهد ماند، البته قدرت و تسلط شریعتی در جامعه شناسی و تاریخ و نیازهایی مبتنی براین علم بر</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کسی پوشیده نیست و انتقاد جدی هم در</w:t>
      </w:r>
      <w:r w:rsidR="00AD65D1" w:rsidRP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این مورد متوجه او نبوده و نمی‌باشد».</w:t>
      </w:r>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 xml:space="preserve">صدور فتواها علیه شریعتی تا پس از مرگ وی ادامه داشت و در این زمان آقایان خویی، مرعشی نجفی، شاهرودی، عبدالله شیرازی، مالک حسینی، علی نمازی و... فتاوی مشابهی علیه شریعتی صادر کردند. در این زمان تلاش‌هایی </w:t>
      </w:r>
      <w:r w:rsidRPr="00AD65D1">
        <w:rPr>
          <w:rFonts w:ascii="Tahoma" w:eastAsia="Times New Roman" w:hAnsi="Tahoma" w:cs="B Zar" w:hint="cs"/>
          <w:color w:val="000000" w:themeColor="text1"/>
          <w:sz w:val="28"/>
          <w:szCs w:val="28"/>
          <w:rtl/>
          <w:lang w:bidi="fa-IR"/>
        </w:rPr>
        <w:lastRenderedPageBreak/>
        <w:t>هم شد که فتوایی له یا علیه شریعتی از روح‌الله خمینی صادر شود لیکن وی در این‌باره همواره سکوت کرد. محمد یزدی در خاطرات خود از جلسه مدرسین قم پیش از انقلاب برای تصمیم‌گیری درباره شریعتی می‌نویسد:</w:t>
      </w:r>
    </w:p>
    <w:p w:rsidR="00FC329B" w:rsidRPr="00AD65D1" w:rsidRDefault="00FC329B" w:rsidP="006A4436">
      <w:pPr>
        <w:bidi/>
        <w:spacing w:after="100"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جلسه مزبور در منزل نوری همدانی تشکیل شده بود و بحث به مرز کفر و ایمان رسیده بود. پس از شور و مشورت، آقایان به این نتیجه رسیدند که اعلام کفر در مورد شریعتی بازتاب خوبی ندارد و در کل به مصلحت اسلام و مسلمین نیست... آقای مصباح یزدی در آن ماجرا قائل به دیدگاه خاصی بودند و بقیه اعضای جامعه در برابر ایشان قرار داشتند.</w:t>
      </w:r>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به این ترتیب بخشی از روحانیون نزدیک به خمینی نیز که بعدها وارد حکومت جمهوری اسلامی شدند، تنها به دلیل مصلحت از اعلام کفر شریعتی خودداری کرده بودند. مرتضی مطهری در نامه‌ای در آستان</w:t>
      </w:r>
      <w:r w:rsidR="007B68D2" w:rsidRPr="00AD65D1">
        <w:rPr>
          <w:rFonts w:ascii="Tahoma" w:eastAsia="Times New Roman" w:hAnsi="Tahoma" w:cs="B Zar" w:hint="cs"/>
          <w:color w:val="000000" w:themeColor="text1"/>
          <w:sz w:val="28"/>
          <w:szCs w:val="28"/>
          <w:rtl/>
          <w:lang w:bidi="fa-IR"/>
        </w:rPr>
        <w:t>ۀ</w:t>
      </w:r>
      <w:r w:rsidRPr="00AD65D1">
        <w:rPr>
          <w:rFonts w:ascii="Tahoma" w:eastAsia="Times New Roman" w:hAnsi="Tahoma" w:cs="B Zar" w:hint="cs"/>
          <w:color w:val="000000" w:themeColor="text1"/>
          <w:sz w:val="28"/>
          <w:szCs w:val="28"/>
          <w:rtl/>
          <w:lang w:bidi="fa-IR"/>
        </w:rPr>
        <w:t xml:space="preserve"> انقلاب اسلامی به سید روح‌الله خمینی می‌نویسد:</w:t>
      </w:r>
    </w:p>
    <w:p w:rsidR="00FC329B" w:rsidRPr="00AD65D1" w:rsidRDefault="00FC329B" w:rsidP="006A4436">
      <w:pPr>
        <w:bidi/>
        <w:spacing w:after="100"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کوچک‌ترین گناه این مرد بدنام کردن روحانیت است. او همکاری روحانیت با دستگاه‌های ظلم و جور علیه توده مردم را به صورت یک اصل کلی اجتماعی درآورد و مدعی شد که ملک و مالک و ملا و به تعبیر دیگر تیغ و طلا و تسبیح همیشه در کنار هم بوده و یک مقصد داشته‌اند.</w:t>
      </w:r>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 xml:space="preserve">شریعتی جور دیگر به روحانیت نگاه می‌کرد و معتقد بود روحانیت کارش متفاوت با سخنرانی و وعظ است. طرز فکر و برداشت آیت‌الله حاج میرزا خلیل کمره‌ای نسبت به شریعتی با بسیاری از علمای هم عصر وی متفاوت بود. وی در کتاب خود به نام فتاوی صحابی کبیر سلمان فارسی، کتاب سلمان پاک اثر مستشرق فرانسوی پروفسور لویی ماسینیون، ترجمه علی شریعتی را نقد نمود. در سال ۱۳۵۱، میرزا خلیل کمره‌ای نسخه‌ای از کتاب فتاوی صحابی کبیر سلمان فارسی را توسط فرزندش امیرحسین برای شریعتی ارسال داشت و ضمن تشکر از تحقیقات علمی </w:t>
      </w:r>
      <w:r w:rsidRPr="00AD65D1">
        <w:rPr>
          <w:rFonts w:ascii="Tahoma" w:eastAsia="Times New Roman" w:hAnsi="Tahoma" w:cs="B Zar" w:hint="cs"/>
          <w:color w:val="000000" w:themeColor="text1"/>
          <w:sz w:val="28"/>
          <w:szCs w:val="28"/>
          <w:rtl/>
          <w:lang w:bidi="fa-IR"/>
        </w:rPr>
        <w:lastRenderedPageBreak/>
        <w:t>شریعتی درباره تاریخ ادیان و اسلام، از او خواست که به ۱۹ نکته علمی در ترجمه کتاب سلمان پاک مراجعه و آنها را مورد بازنگری و تحقیق بیشتر قرار دهد.</w:t>
      </w:r>
    </w:p>
    <w:p w:rsidR="00FC329B" w:rsidRPr="00AD65D1" w:rsidRDefault="00FC329B" w:rsidP="00AD65D1">
      <w:pPr>
        <w:pStyle w:val="Heading1"/>
        <w:bidi/>
        <w:rPr>
          <w:rtl/>
          <w:lang w:bidi="fa-IR"/>
        </w:rPr>
      </w:pPr>
      <w:bookmarkStart w:id="14" w:name="_Toc449190913"/>
      <w:r w:rsidRPr="00AD65D1">
        <w:rPr>
          <w:rFonts w:hint="cs"/>
          <w:rtl/>
          <w:lang w:bidi="fa-IR"/>
        </w:rPr>
        <w:t>آثار و کتاب‌ها</w:t>
      </w:r>
      <w:bookmarkEnd w:id="14"/>
    </w:p>
    <w:p w:rsidR="00FC329B" w:rsidRPr="00AD65D1" w:rsidRDefault="00FC329B" w:rsidP="00AD65D1">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شریعتی آثار عمده‌ای در زمینه اسلام‌شناسی و شیعه‌شناسی دارد. اکثر کتاب‌های شریعتی جمع‌آوری سخنرانی‌های تحریریافته او در حسینیه ارشاد، دانشگاه‌ها و یا مجموعه‌ای از مقالات و نوشته‌های پراکنده او هستند که توسط مرکز نشر آثار دکتر شریعتی به صورت مجموعه آثار در سی و شش جلد پس از مرگ وی به چاپ رسیده است.</w:t>
      </w:r>
    </w:p>
    <w:p w:rsidR="00FC329B" w:rsidRPr="00AD65D1" w:rsidRDefault="00FC329B" w:rsidP="00AD65D1">
      <w:pPr>
        <w:pStyle w:val="Heading1"/>
        <w:bidi/>
        <w:rPr>
          <w:rtl/>
          <w:lang w:bidi="fa-IR"/>
        </w:rPr>
      </w:pPr>
      <w:bookmarkStart w:id="15" w:name="_Toc449190914"/>
      <w:r w:rsidRPr="00AD65D1">
        <w:rPr>
          <w:rFonts w:hint="cs"/>
          <w:rtl/>
          <w:lang w:bidi="fa-IR"/>
        </w:rPr>
        <w:t>وصیت‌نامه شریعتی</w:t>
      </w:r>
      <w:bookmarkEnd w:id="15"/>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علی شریعتی در آذر ۱۳۵۵، شش ماه قبل از مرگش وصیت‌نامه‌ای نوشته و به دست محمدرضا حکیمی سپرده است. خانواده شریعتی پس از اطلاع از این نامه، از محمدرضا حکیمی خواستند که او نوشته‌ها و گفته‌های شریعتی را بنا به وصیتش بازبینی کند اما حکیمی چنین نکرد و اصل نامه را نیز به خانواده شریعتی بازگرداند.</w:t>
      </w:r>
    </w:p>
    <w:p w:rsidR="00FC329B" w:rsidRPr="00AD65D1" w:rsidRDefault="00FC329B" w:rsidP="006A4436">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در این فهرست کتاب‌ها بر اساس ترتیب مجموعه آثار قرار دارند:</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با مخاطب‌های آشنا</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خودسازی انقلابی</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ابوذر</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بازگشت</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ما و اقبال</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تحلیلی از مناسک حج</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lastRenderedPageBreak/>
        <w:t>شیعه</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نیایش</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تشیع علوی و تشیع صفوی</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جهت‌گیری طبقاتی در اسلام</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تاریخ تمدن (۲جلد)</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هبوط در کویر</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تاریخ و شناخت ادیان (۲جلد)</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اسلام‌شناسی (درس‌های حسین</w:t>
      </w:r>
      <w:r w:rsidR="007B68D2" w:rsidRPr="00AD65D1">
        <w:rPr>
          <w:rFonts w:ascii="Tahoma" w:eastAsia="Times New Roman" w:hAnsi="Tahoma" w:cs="B Zar" w:hint="cs"/>
          <w:color w:val="000000" w:themeColor="text1"/>
          <w:sz w:val="28"/>
          <w:szCs w:val="28"/>
          <w:rtl/>
          <w:lang w:bidi="fa-IR"/>
        </w:rPr>
        <w:t>ۀ</w:t>
      </w:r>
      <w:r w:rsidRPr="00AD65D1">
        <w:rPr>
          <w:rFonts w:ascii="Tahoma" w:eastAsia="Times New Roman" w:hAnsi="Tahoma" w:cs="B Zar" w:hint="cs"/>
          <w:color w:val="000000" w:themeColor="text1"/>
          <w:sz w:val="28"/>
          <w:szCs w:val="28"/>
          <w:rtl/>
          <w:lang w:bidi="fa-IR"/>
        </w:rPr>
        <w:t xml:space="preserve"> ارشاد) (۳جلد)</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حسین وارث آدم</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چه باید کرد؟</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زن</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مذهب علیه مذهب</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جهان‌بینی و ایدئولوژی</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انسان</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انسان بی‌خود</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علی حقیقتی بر گونه اساطیر</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بازشناسی هویت ایرانی اسلامی</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روش شناخت اسلام</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lastRenderedPageBreak/>
        <w:t>میعاد با ابراهیم</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اسلام‌شناسی (سخنرانی‌های دانشگاه مشهد)</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ویژگی‌های قرون جدید</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هنر</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گفتگوهای تنهایی (دو جلد)</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نامه‌ها</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آثار گونه‌گون (دو جلد)</w:t>
      </w:r>
    </w:p>
    <w:p w:rsidR="00FC329B" w:rsidRPr="00AD65D1" w:rsidRDefault="00FC329B" w:rsidP="006A4436">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آثار جوانی (دو جلد)</w:t>
      </w:r>
    </w:p>
    <w:p w:rsidR="00FC329B" w:rsidRPr="00AD65D1" w:rsidRDefault="00FC329B" w:rsidP="00AD65D1">
      <w:pPr>
        <w:pStyle w:val="Heading1"/>
        <w:bidi/>
        <w:rPr>
          <w:rtl/>
          <w:lang w:bidi="fa-IR"/>
        </w:rPr>
      </w:pPr>
      <w:bookmarkStart w:id="16" w:name="_Toc449190915"/>
      <w:r w:rsidRPr="00AD65D1">
        <w:rPr>
          <w:rFonts w:hint="cs"/>
          <w:rtl/>
          <w:lang w:bidi="fa-IR"/>
        </w:rPr>
        <w:t>آثار درباره علی شریعتی</w:t>
      </w:r>
      <w:bookmarkEnd w:id="16"/>
    </w:p>
    <w:p w:rsidR="00FC329B" w:rsidRPr="00AD65D1" w:rsidRDefault="00FC329B" w:rsidP="006A4436">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مسلمانی در جستجوی ناکجاآباد، علی رهنما، ترجمه کیومرث قرقلو، تهران: انتشارات گام نو، ۱۳۸۰.</w:t>
      </w:r>
    </w:p>
    <w:p w:rsidR="00FC329B" w:rsidRPr="00AD65D1" w:rsidRDefault="00FC329B" w:rsidP="006A4436">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ققنوس عصیان (تألیف گروهی با آثاری از سوسن شریعتی، علی رهنما، یرواند آبراهامیان و...)، تهران: انتشارات قصیده‌سرا، ۱۳۸۱.</w:t>
      </w:r>
    </w:p>
    <w:p w:rsidR="00FC329B" w:rsidRPr="00AD65D1" w:rsidRDefault="00FC329B" w:rsidP="006A4436">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طرحی از یک زندگی، پوران شریعت‌رضوی، تهران: انتشارات چاپخش، ۱۳۷۶.</w:t>
      </w:r>
    </w:p>
    <w:p w:rsidR="00FC329B" w:rsidRPr="00AD65D1" w:rsidRDefault="00FC329B" w:rsidP="006A4436">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از شریعتی، عبدالکریم سروش، تهران: مؤسسه فرهنگی صراط، ۱۳۸۴.</w:t>
      </w:r>
    </w:p>
    <w:p w:rsidR="00FC329B" w:rsidRPr="00AD65D1" w:rsidRDefault="00FC329B" w:rsidP="006A4436">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دکتر شریعتی: جستجوگری در مسیر شدن، سید محمد حسینی بهشتی، تهران: انتشارات بقعه.</w:t>
      </w:r>
    </w:p>
    <w:p w:rsidR="00FC329B" w:rsidRPr="00AD65D1" w:rsidRDefault="00FC329B" w:rsidP="006A4436">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تبارشناسی عقلانیت مدرن، محمدامین قانعی‌راد، ویراسته بیژن عبدالکریمی، تهران: انتشارات نقد فرهنگ، ۱۳۸۱.</w:t>
      </w:r>
    </w:p>
    <w:p w:rsidR="00FC329B" w:rsidRPr="00AD65D1" w:rsidRDefault="00FC329B" w:rsidP="006A4436">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lastRenderedPageBreak/>
        <w:t>از دموکراسی تا مردم‌سالاری دینی: نگرشی بر اندیشه سیاسی شریعتی و زمانه او، صادق زیباکلام، تهران: انتشارات روزنه.</w:t>
      </w:r>
    </w:p>
    <w:p w:rsidR="00FC329B" w:rsidRPr="00AD65D1" w:rsidRDefault="00FC329B" w:rsidP="006A4436">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تقلیدگری و مدرنیته از دیدگاه دکتر شریعتی، وحید قربانی، تهران: انتشارات اخوان، ۱۳۸۴.</w:t>
      </w:r>
    </w:p>
    <w:p w:rsidR="00FC329B" w:rsidRPr="00AD65D1" w:rsidRDefault="00FC329B" w:rsidP="006A4436">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شریعتی، ایدئولوژی، استراتژی، حسن یوسفی اشکوری، تهران: انتشارات چاپخش، ۱۳۷۷.</w:t>
      </w:r>
    </w:p>
    <w:p w:rsidR="00FC329B" w:rsidRPr="00AD65D1" w:rsidRDefault="00FC329B" w:rsidP="006A4436">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کاربرد آیات قرآن در اندیشه دکتر علی شریعتی، امیر رضایی، تهران: انتشارات الهام، ۱۳۸۷.</w:t>
      </w:r>
    </w:p>
    <w:p w:rsidR="00FC329B" w:rsidRPr="00AD65D1" w:rsidRDefault="00FC329B" w:rsidP="006A4436">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مکتب شریعتی، سیدعباس موسوی، تهران: انتشارات دانش‌بیگی، ۱۳۸۸.</w:t>
      </w:r>
    </w:p>
    <w:p w:rsidR="00FC329B" w:rsidRPr="00AD65D1" w:rsidRDefault="00FC329B" w:rsidP="006A4436">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دکتر علی شریعتی، ناصر نادری، تهران: انتشارات مدرسه.</w:t>
      </w:r>
    </w:p>
    <w:p w:rsidR="00FC329B" w:rsidRPr="00AD65D1" w:rsidRDefault="00FC329B" w:rsidP="006A4436">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شریعتی: راه یا بیراهه، رضا علیجانی، تهران: انتشارات قلم، ۱۳۸۱.</w:t>
      </w:r>
    </w:p>
    <w:p w:rsidR="00FC329B" w:rsidRPr="00AD65D1" w:rsidRDefault="00FC329B" w:rsidP="006A4436">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شریعتی‌شناسی: اصلاح انقلابی، رضا علیجانی، تهران: انتشارات یادآوران، ۱۳۸۱.</w:t>
      </w:r>
    </w:p>
    <w:p w:rsidR="00FC329B" w:rsidRPr="00AD65D1" w:rsidRDefault="00FC329B" w:rsidP="006A4436">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رند خام، شریعتی‌شناسی: زمانه، زندگی و آرمان‌های شریعتی»، رضا علیجانی، تهران: انتشارات قلم، ۱۳۸۱.</w:t>
      </w:r>
    </w:p>
    <w:p w:rsidR="00FC329B" w:rsidRPr="00AD65D1" w:rsidRDefault="00FC329B" w:rsidP="006A4436">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شریعتی، متفکر فردا، هاشم آغاجری، تهران: انتشارات ذکر، ۱۳۷۹.</w:t>
      </w:r>
    </w:p>
    <w:p w:rsidR="00FC329B" w:rsidRPr="00AD65D1" w:rsidRDefault="00FC329B" w:rsidP="006A4436">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شریعتی و بازفهمی دین، محمدیاسین دژاکام، تهران: انتشارات ذکر، ۱۳۸۱.</w:t>
      </w:r>
    </w:p>
    <w:p w:rsidR="00FC329B" w:rsidRPr="00AD65D1" w:rsidRDefault="00FC329B" w:rsidP="006A4436">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شریعتی و غرب، رضا علیجانی، تهران: انتشارات قلم، ۱۳۸۸.</w:t>
      </w:r>
    </w:p>
    <w:p w:rsidR="00FC329B" w:rsidRPr="00AD65D1" w:rsidRDefault="00FC329B" w:rsidP="006A4436">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دکتر علی شریعتی، روح‌الله حسینیان، تهران: مرکز اسناد انقلاب اسلامی.</w:t>
      </w:r>
    </w:p>
    <w:p w:rsidR="00FC329B" w:rsidRDefault="00FC329B" w:rsidP="006A4436">
      <w:pPr>
        <w:numPr>
          <w:ilvl w:val="0"/>
          <w:numId w:val="4"/>
        </w:numPr>
        <w:bidi/>
        <w:spacing w:before="100" w:beforeAutospacing="1" w:after="100" w:afterAutospacing="1" w:line="360" w:lineRule="auto"/>
        <w:jc w:val="both"/>
        <w:rPr>
          <w:rFonts w:ascii="Tahoma" w:eastAsia="Times New Roman" w:hAnsi="Tahoma" w:cs="B Zar"/>
          <w:color w:val="000000" w:themeColor="text1"/>
          <w:sz w:val="28"/>
          <w:szCs w:val="28"/>
          <w:lang w:bidi="fa-IR"/>
        </w:rPr>
      </w:pPr>
      <w:r w:rsidRPr="00AD65D1">
        <w:rPr>
          <w:rFonts w:ascii="Tahoma" w:eastAsia="Times New Roman" w:hAnsi="Tahoma" w:cs="B Zar" w:hint="cs"/>
          <w:color w:val="000000" w:themeColor="text1"/>
          <w:sz w:val="28"/>
          <w:szCs w:val="28"/>
          <w:rtl/>
          <w:lang w:bidi="fa-IR"/>
        </w:rPr>
        <w:t>شناس‌نامه یک زندگی: شریعتی به روایت شریعتی،</w:t>
      </w:r>
      <w:r w:rsidR="00AD65D1">
        <w:rPr>
          <w:rFonts w:ascii="Tahoma" w:eastAsia="Times New Roman" w:hAnsi="Tahoma" w:cs="B Zar" w:hint="cs"/>
          <w:color w:val="000000" w:themeColor="text1"/>
          <w:sz w:val="28"/>
          <w:szCs w:val="28"/>
          <w:rtl/>
          <w:lang w:bidi="fa-IR"/>
        </w:rPr>
        <w:t xml:space="preserve"> </w:t>
      </w:r>
      <w:r w:rsidRPr="00AD65D1">
        <w:rPr>
          <w:rFonts w:ascii="Tahoma" w:eastAsia="Times New Roman" w:hAnsi="Tahoma" w:cs="B Zar" w:hint="cs"/>
          <w:color w:val="000000" w:themeColor="text1"/>
          <w:sz w:val="28"/>
          <w:szCs w:val="28"/>
          <w:rtl/>
          <w:lang w:bidi="fa-IR"/>
        </w:rPr>
        <w:t>میراحمد باقرزاده ارجمندی، تبریز: مؤسسه تحقیقاتی علوم اسلامی و انسانی دانشگاه تبریز: تاریخ معاصر ۱۴، ۱۳۸۴.</w:t>
      </w:r>
    </w:p>
    <w:p w:rsidR="0046452A" w:rsidRDefault="0046452A" w:rsidP="0046452A">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p>
    <w:p w:rsidR="0046452A" w:rsidRPr="00AD65D1" w:rsidRDefault="0046452A" w:rsidP="0046452A">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p>
    <w:p w:rsidR="00FC329B" w:rsidRPr="00AD65D1" w:rsidRDefault="00FC329B" w:rsidP="0046452A">
      <w:pPr>
        <w:pStyle w:val="Heading1"/>
        <w:bidi/>
        <w:rPr>
          <w:lang w:bidi="fa-IR"/>
        </w:rPr>
      </w:pPr>
      <w:bookmarkStart w:id="17" w:name="_Toc449190916"/>
      <w:r w:rsidRPr="00AD65D1">
        <w:rPr>
          <w:rFonts w:hint="cs"/>
          <w:rtl/>
          <w:lang w:bidi="fa-IR"/>
        </w:rPr>
        <w:lastRenderedPageBreak/>
        <w:t>منابع</w:t>
      </w:r>
      <w:bookmarkEnd w:id="17"/>
    </w:p>
    <w:p w:rsidR="00FC329B" w:rsidRPr="00AD65D1" w:rsidRDefault="00FC329B" w:rsidP="006A4436">
      <w:pPr>
        <w:numPr>
          <w:ilvl w:val="0"/>
          <w:numId w:val="6"/>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وبگاه رسمی دکتر علی شریعتی</w:t>
      </w:r>
    </w:p>
    <w:p w:rsidR="00FC329B" w:rsidRPr="00AD65D1" w:rsidRDefault="00FC329B" w:rsidP="006A4436">
      <w:pPr>
        <w:numPr>
          <w:ilvl w:val="0"/>
          <w:numId w:val="6"/>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AD65D1">
        <w:rPr>
          <w:rFonts w:ascii="Tahoma" w:eastAsia="Times New Roman" w:hAnsi="Tahoma" w:cs="B Zar" w:hint="cs"/>
          <w:color w:val="000000" w:themeColor="text1"/>
          <w:sz w:val="28"/>
          <w:szCs w:val="28"/>
          <w:rtl/>
          <w:lang w:bidi="fa-IR"/>
        </w:rPr>
        <w:t>موسسه مطالعات و پژوهشهای سیاسی</w:t>
      </w:r>
    </w:p>
    <w:p w:rsidR="00FC329B" w:rsidRPr="00AD65D1" w:rsidRDefault="00FC329B" w:rsidP="006A4436">
      <w:pPr>
        <w:numPr>
          <w:ilvl w:val="0"/>
          <w:numId w:val="6"/>
        </w:numPr>
        <w:bidi/>
        <w:spacing w:before="100" w:beforeAutospacing="1" w:after="100" w:afterAutospacing="1" w:line="360" w:lineRule="auto"/>
        <w:jc w:val="both"/>
        <w:rPr>
          <w:rFonts w:ascii="Tahoma" w:eastAsia="Times New Roman" w:hAnsi="Tahoma" w:cs="B Zar"/>
          <w:color w:val="000000" w:themeColor="text1"/>
          <w:sz w:val="28"/>
          <w:szCs w:val="28"/>
          <w:lang w:bidi="fa-IR"/>
        </w:rPr>
      </w:pPr>
      <w:r w:rsidRPr="00AD65D1">
        <w:rPr>
          <w:rFonts w:ascii="Tahoma" w:eastAsia="Times New Roman" w:hAnsi="Tahoma" w:cs="B Zar" w:hint="cs"/>
          <w:color w:val="000000" w:themeColor="text1"/>
          <w:sz w:val="28"/>
          <w:szCs w:val="28"/>
          <w:rtl/>
          <w:lang w:bidi="fa-IR"/>
        </w:rPr>
        <w:t>علیجانی، رضا، رند خام (شریعتی‌شناسی)، تهران، نشر شادگان، ۱۳۸۰.</w:t>
      </w:r>
    </w:p>
    <w:sectPr w:rsidR="00FC329B" w:rsidRPr="00AD65D1" w:rsidSect="00372C0A">
      <w:headerReference w:type="default" r:id="rId10"/>
      <w:footerReference w:type="default" r:id="rId11"/>
      <w:type w:val="continuous"/>
      <w:pgSz w:w="12240" w:h="15840" w:code="1"/>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DE8" w:rsidRDefault="00E60DE8" w:rsidP="00FC329B">
      <w:pPr>
        <w:spacing w:after="0" w:line="240" w:lineRule="auto"/>
      </w:pPr>
      <w:r>
        <w:separator/>
      </w:r>
    </w:p>
  </w:endnote>
  <w:endnote w:type="continuationSeparator" w:id="0">
    <w:p w:rsidR="00E60DE8" w:rsidRDefault="00E60DE8" w:rsidP="00FC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auto"/>
    <w:pitch w:val="variable"/>
    <w:sig w:usb0="A1002AEF" w:usb1="D000604A"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07126627"/>
      <w:docPartObj>
        <w:docPartGallery w:val="Page Numbers (Bottom of Page)"/>
        <w:docPartUnique/>
      </w:docPartObj>
    </w:sdtPr>
    <w:sdtEndPr>
      <w:rPr>
        <w:noProof/>
      </w:rPr>
    </w:sdtEndPr>
    <w:sdtContent>
      <w:p w:rsidR="00FC329B" w:rsidRDefault="00C17B9F" w:rsidP="00372C0A">
        <w:pPr>
          <w:pStyle w:val="Footer"/>
          <w:tabs>
            <w:tab w:val="left" w:pos="4510"/>
          </w:tabs>
          <w:bidi/>
        </w:pPr>
        <w:r>
          <w:tab/>
        </w:r>
        <w:r>
          <w:tab/>
        </w:r>
      </w:p>
    </w:sdtContent>
  </w:sdt>
  <w:p w:rsidR="00FC329B" w:rsidRDefault="00FC329B" w:rsidP="00372C0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49649210"/>
      <w:docPartObj>
        <w:docPartGallery w:val="Page Numbers (Bottom of Page)"/>
        <w:docPartUnique/>
      </w:docPartObj>
    </w:sdtPr>
    <w:sdtEndPr>
      <w:rPr>
        <w:noProof/>
      </w:rPr>
    </w:sdtEndPr>
    <w:sdtContent>
      <w:p w:rsidR="00372C0A" w:rsidRDefault="00372C0A" w:rsidP="00C17B9F">
        <w:pPr>
          <w:pStyle w:val="Footer"/>
          <w:tabs>
            <w:tab w:val="left" w:pos="4510"/>
          </w:tabs>
          <w:bidi/>
        </w:pPr>
        <w:r>
          <w:tab/>
        </w:r>
        <w:r>
          <w:tab/>
        </w:r>
        <w:r>
          <w:fldChar w:fldCharType="begin"/>
        </w:r>
        <w:r>
          <w:instrText xml:space="preserve"> PAGE   \* MERGEFORMAT </w:instrText>
        </w:r>
        <w:r>
          <w:fldChar w:fldCharType="separate"/>
        </w:r>
        <w:r w:rsidR="00D77BB2">
          <w:rPr>
            <w:noProof/>
            <w:rtl/>
          </w:rPr>
          <w:t>1</w:t>
        </w:r>
        <w:r>
          <w:rPr>
            <w:noProof/>
          </w:rPr>
          <w:fldChar w:fldCharType="end"/>
        </w:r>
      </w:p>
    </w:sdtContent>
  </w:sdt>
  <w:p w:rsidR="00372C0A" w:rsidRDefault="00372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DE8" w:rsidRDefault="00E60DE8" w:rsidP="00FC329B">
      <w:pPr>
        <w:spacing w:after="0" w:line="240" w:lineRule="auto"/>
      </w:pPr>
      <w:r>
        <w:separator/>
      </w:r>
    </w:p>
  </w:footnote>
  <w:footnote w:type="continuationSeparator" w:id="0">
    <w:p w:rsidR="00E60DE8" w:rsidRDefault="00E60DE8" w:rsidP="00FC3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C0A" w:rsidRDefault="00372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B6EE7"/>
    <w:multiLevelType w:val="multilevel"/>
    <w:tmpl w:val="DAA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00D03"/>
    <w:multiLevelType w:val="multilevel"/>
    <w:tmpl w:val="CDB8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5032F"/>
    <w:multiLevelType w:val="hybridMultilevel"/>
    <w:tmpl w:val="033C7328"/>
    <w:lvl w:ilvl="0" w:tplc="DBAAC8C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D4C50"/>
    <w:multiLevelType w:val="multilevel"/>
    <w:tmpl w:val="B4EA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74FEC"/>
    <w:multiLevelType w:val="multilevel"/>
    <w:tmpl w:val="BF3CF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5A431D"/>
    <w:multiLevelType w:val="multilevel"/>
    <w:tmpl w:val="CC30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E4329E"/>
    <w:multiLevelType w:val="multilevel"/>
    <w:tmpl w:val="127E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9B"/>
    <w:rsid w:val="000E0D37"/>
    <w:rsid w:val="000F63E8"/>
    <w:rsid w:val="00163E5B"/>
    <w:rsid w:val="00372C0A"/>
    <w:rsid w:val="0046452A"/>
    <w:rsid w:val="00475D5E"/>
    <w:rsid w:val="006A4436"/>
    <w:rsid w:val="007B68D2"/>
    <w:rsid w:val="00AD42C8"/>
    <w:rsid w:val="00AD65D1"/>
    <w:rsid w:val="00C17B9F"/>
    <w:rsid w:val="00CD0895"/>
    <w:rsid w:val="00D77BB2"/>
    <w:rsid w:val="00E60DE8"/>
    <w:rsid w:val="00FC32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6C6C3A-4CD9-4227-99C3-6D491D4A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68D2"/>
    <w:pPr>
      <w:spacing w:before="100" w:beforeAutospacing="1" w:after="100" w:afterAutospacing="1" w:line="240" w:lineRule="auto"/>
      <w:outlineLvl w:val="0"/>
    </w:pPr>
    <w:rPr>
      <w:rFonts w:ascii="Times New Roman" w:eastAsia="Times New Roman" w:hAnsi="Times New Roman" w:cs="B Zar"/>
      <w:b/>
      <w:bCs/>
      <w:color w:val="000000" w:themeColor="text1"/>
      <w:kern w:val="36"/>
      <w:sz w:val="48"/>
      <w:szCs w:val="28"/>
    </w:rPr>
  </w:style>
  <w:style w:type="paragraph" w:styleId="Heading2">
    <w:name w:val="heading 2"/>
    <w:basedOn w:val="Normal"/>
    <w:link w:val="Heading2Char"/>
    <w:uiPriority w:val="9"/>
    <w:qFormat/>
    <w:rsid w:val="00FC32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32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8D2"/>
    <w:rPr>
      <w:rFonts w:ascii="Times New Roman" w:eastAsia="Times New Roman" w:hAnsi="Times New Roman" w:cs="B Zar"/>
      <w:b/>
      <w:bCs/>
      <w:color w:val="000000" w:themeColor="text1"/>
      <w:kern w:val="36"/>
      <w:sz w:val="48"/>
      <w:szCs w:val="28"/>
    </w:rPr>
  </w:style>
  <w:style w:type="character" w:customStyle="1" w:styleId="Heading2Char">
    <w:name w:val="Heading 2 Char"/>
    <w:basedOn w:val="DefaultParagraphFont"/>
    <w:link w:val="Heading2"/>
    <w:uiPriority w:val="9"/>
    <w:rsid w:val="00FC32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329B"/>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FC329B"/>
  </w:style>
  <w:style w:type="character" w:styleId="Hyperlink">
    <w:name w:val="Hyperlink"/>
    <w:basedOn w:val="DefaultParagraphFont"/>
    <w:uiPriority w:val="99"/>
    <w:unhideWhenUsed/>
    <w:rsid w:val="00FC329B"/>
    <w:rPr>
      <w:color w:val="0000FF"/>
      <w:u w:val="single"/>
    </w:rPr>
  </w:style>
  <w:style w:type="character" w:styleId="FollowedHyperlink">
    <w:name w:val="FollowedHyperlink"/>
    <w:basedOn w:val="DefaultParagraphFont"/>
    <w:uiPriority w:val="99"/>
    <w:semiHidden/>
    <w:unhideWhenUsed/>
    <w:rsid w:val="00FC329B"/>
    <w:rPr>
      <w:color w:val="800080"/>
      <w:u w:val="single"/>
    </w:rPr>
  </w:style>
  <w:style w:type="character" w:styleId="HTMLCite">
    <w:name w:val="HTML Cite"/>
    <w:basedOn w:val="DefaultParagraphFont"/>
    <w:uiPriority w:val="99"/>
    <w:semiHidden/>
    <w:unhideWhenUsed/>
    <w:rsid w:val="00FC329B"/>
    <w:rPr>
      <w:i w:val="0"/>
      <w:iCs w:val="0"/>
    </w:rPr>
  </w:style>
  <w:style w:type="character" w:styleId="HTMLCode">
    <w:name w:val="HTML Code"/>
    <w:basedOn w:val="DefaultParagraphFont"/>
    <w:uiPriority w:val="99"/>
    <w:semiHidden/>
    <w:unhideWhenUsed/>
    <w:rsid w:val="00FC329B"/>
    <w:rPr>
      <w:rFonts w:ascii="Courier New" w:eastAsia="Times New Roman" w:hAnsi="Courier New" w:cs="Courier New" w:hint="default"/>
      <w:sz w:val="20"/>
      <w:szCs w:val="20"/>
      <w:bdr w:val="single" w:sz="6" w:space="0" w:color="EBEBEB" w:frame="1"/>
      <w:shd w:val="clear" w:color="auto" w:fill="F7F7F7"/>
    </w:rPr>
  </w:style>
  <w:style w:type="paragraph" w:styleId="HTMLPreformatted">
    <w:name w:val="HTML Preformatted"/>
    <w:basedOn w:val="Normal"/>
    <w:link w:val="HTMLPreformattedChar"/>
    <w:uiPriority w:val="99"/>
    <w:semiHidden/>
    <w:unhideWhenUsed/>
    <w:rsid w:val="00FC329B"/>
    <w:pPr>
      <w:pBdr>
        <w:top w:val="single" w:sz="6" w:space="0" w:color="EBEBEB"/>
        <w:left w:val="single" w:sz="6" w:space="0" w:color="EBEBEB"/>
        <w:bottom w:val="single" w:sz="6" w:space="0" w:color="EBEBEB"/>
        <w:right w:val="single" w:sz="6" w:space="0" w:color="EBEBEB"/>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329B"/>
    <w:rPr>
      <w:rFonts w:ascii="Courier New" w:eastAsia="Times New Roman" w:hAnsi="Courier New" w:cs="Courier New"/>
      <w:sz w:val="20"/>
      <w:szCs w:val="20"/>
      <w:shd w:val="clear" w:color="auto" w:fill="F7F7F7"/>
    </w:rPr>
  </w:style>
  <w:style w:type="character" w:styleId="HTMLTypewriter">
    <w:name w:val="HTML Typewriter"/>
    <w:basedOn w:val="DefaultParagraphFont"/>
    <w:uiPriority w:val="99"/>
    <w:semiHidden/>
    <w:unhideWhenUsed/>
    <w:rsid w:val="00FC329B"/>
    <w:rPr>
      <w:rFonts w:ascii="Courier New" w:eastAsia="Times New Roman" w:hAnsi="Courier New" w:cs="Courier New" w:hint="default"/>
      <w:sz w:val="20"/>
      <w:szCs w:val="20"/>
    </w:rPr>
  </w:style>
  <w:style w:type="paragraph" w:styleId="NormalWeb">
    <w:name w:val="Normal (Web)"/>
    <w:basedOn w:val="Normal"/>
    <w:uiPriority w:val="99"/>
    <w:semiHidden/>
    <w:unhideWhenUsed/>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Normal"/>
    <w:rsid w:val="00FC329B"/>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FC329B"/>
    <w:pPr>
      <w:spacing w:after="0" w:line="240" w:lineRule="auto"/>
      <w:ind w:left="-15"/>
    </w:pPr>
    <w:rPr>
      <w:rFonts w:ascii="Times New Roman" w:eastAsia="Times New Roman" w:hAnsi="Times New Roman" w:cs="Times New Roman"/>
      <w:sz w:val="24"/>
      <w:szCs w:val="24"/>
    </w:rPr>
  </w:style>
  <w:style w:type="paragraph" w:customStyle="1" w:styleId="suggestions-special">
    <w:name w:val="suggestions-special"/>
    <w:basedOn w:val="Normal"/>
    <w:rsid w:val="00FC329B"/>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FC329B"/>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FC329B"/>
    <w:pPr>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FC329B"/>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FC329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FC329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wembedplayer">
    <w:name w:val="mwembedplayer"/>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FC329B"/>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FC329B"/>
    <w:pPr>
      <w:spacing w:before="30" w:after="100" w:afterAutospacing="1" w:line="240" w:lineRule="auto"/>
      <w:ind w:right="45"/>
    </w:pPr>
    <w:rPr>
      <w:rFonts w:ascii="Times New Roman" w:eastAsia="Times New Roman" w:hAnsi="Times New Roman" w:cs="Times New Roman"/>
      <w:sz w:val="24"/>
      <w:szCs w:val="24"/>
    </w:rPr>
  </w:style>
  <w:style w:type="paragraph" w:customStyle="1" w:styleId="mw-fullscreen-overlay">
    <w:name w:val="mw-fullscreen-overlay"/>
    <w:basedOn w:val="Normal"/>
    <w:rsid w:val="00FC329B"/>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FC329B"/>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FC329B"/>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FC329B"/>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FC329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FC329B"/>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rPr>
  </w:style>
  <w:style w:type="paragraph" w:customStyle="1" w:styleId="alert-message">
    <w:name w:val="alert-message"/>
    <w:basedOn w:val="Normal"/>
    <w:rsid w:val="00FC329B"/>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alert-buttons-container">
    <w:name w:val="alert-buttons-container"/>
    <w:basedOn w:val="Normal"/>
    <w:rsid w:val="00FC329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FC329B"/>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helper-hidden">
    <w:name w:val="ui-helper-hidden"/>
    <w:basedOn w:val="Normal"/>
    <w:rsid w:val="00FC329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FC329B"/>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FC329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FC329B"/>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FC329B"/>
    <w:pPr>
      <w:spacing w:before="100" w:beforeAutospacing="1" w:after="100" w:afterAutospacing="1" w:line="240" w:lineRule="auto"/>
    </w:pPr>
    <w:rPr>
      <w:rFonts w:ascii="Arial" w:eastAsia="Times New Roman" w:hAnsi="Arial" w:cs="Arial"/>
      <w:sz w:val="19"/>
      <w:szCs w:val="19"/>
    </w:rPr>
  </w:style>
  <w:style w:type="paragraph" w:customStyle="1" w:styleId="ui-widget-content">
    <w:name w:val="ui-widget-content"/>
    <w:basedOn w:val="Normal"/>
    <w:rsid w:val="00FC329B"/>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362B36"/>
      <w:sz w:val="24"/>
      <w:szCs w:val="24"/>
    </w:rPr>
  </w:style>
  <w:style w:type="paragraph" w:customStyle="1" w:styleId="ui-widget-header">
    <w:name w:val="ui-widget-header"/>
    <w:basedOn w:val="Normal"/>
    <w:rsid w:val="00FC329B"/>
    <w:pPr>
      <w:pBdr>
        <w:bottom w:val="single" w:sz="6" w:space="0" w:color="BBBBBB"/>
      </w:pBdr>
      <w:shd w:val="clear" w:color="auto" w:fill="FFFFFF"/>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FC329B"/>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
    <w:name w:val="ui-state-hover"/>
    <w:basedOn w:val="Normal"/>
    <w:rsid w:val="00FC329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
    <w:name w:val="ui-state-focus"/>
    <w:basedOn w:val="Normal"/>
    <w:rsid w:val="00FC329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
    <w:name w:val="ui-state-active"/>
    <w:basedOn w:val="Normal"/>
    <w:rsid w:val="00FC329B"/>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
    <w:name w:val="ui-state-highlight"/>
    <w:basedOn w:val="Normal"/>
    <w:rsid w:val="00FC329B"/>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FC329B"/>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
    <w:name w:val="ui-state-error-text"/>
    <w:basedOn w:val="Normal"/>
    <w:rsid w:val="00FC329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
    <w:name w:val="ui-priority-primary"/>
    <w:basedOn w:val="Normal"/>
    <w:rsid w:val="00FC329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FC329B"/>
    <w:pPr>
      <w:shd w:val="clear" w:color="auto" w:fill="000000"/>
      <w:spacing w:after="0" w:line="240" w:lineRule="auto"/>
      <w:ind w:right="-105"/>
    </w:pPr>
    <w:rPr>
      <w:rFonts w:ascii="Times New Roman" w:eastAsia="Times New Roman" w:hAnsi="Times New Roman" w:cs="Times New Roman"/>
      <w:sz w:val="24"/>
      <w:szCs w:val="24"/>
    </w:rPr>
  </w:style>
  <w:style w:type="paragraph" w:customStyle="1" w:styleId="ui-resizable-handle">
    <w:name w:val="ui-resizable-handle"/>
    <w:basedOn w:val="Normal"/>
    <w:rsid w:val="00FC329B"/>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
    <w:name w:val="ui-button"/>
    <w:basedOn w:val="Normal"/>
    <w:rsid w:val="00FC329B"/>
    <w:pPr>
      <w:spacing w:before="100" w:beforeAutospacing="1" w:after="100" w:afterAutospacing="1" w:line="240" w:lineRule="auto"/>
      <w:ind w:lef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Normal"/>
    <w:rsid w:val="00FC329B"/>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ui-dialog">
    <w:name w:val="ui-dialog"/>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small">
    <w:name w:val="references-small"/>
    <w:basedOn w:val="Normal"/>
    <w:rsid w:val="00FC329B"/>
    <w:pPr>
      <w:spacing w:before="100" w:beforeAutospacing="1" w:after="100" w:afterAutospacing="1" w:line="240" w:lineRule="auto"/>
    </w:pPr>
    <w:rPr>
      <w:rFonts w:ascii="Times New Roman" w:eastAsia="Times New Roman" w:hAnsi="Times New Roman" w:cs="Times New Roman"/>
    </w:rPr>
  </w:style>
  <w:style w:type="paragraph" w:customStyle="1" w:styleId="navbox-title">
    <w:name w:val="navbox-title"/>
    <w:basedOn w:val="Normal"/>
    <w:rsid w:val="00FC329B"/>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FC329B"/>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FC329B"/>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FC329B"/>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FC329B"/>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FC329B"/>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FC329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FC329B"/>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right="240"/>
      <w:jc w:val="right"/>
    </w:pPr>
    <w:rPr>
      <w:rFonts w:ascii="Times New Roman" w:eastAsia="Times New Roman" w:hAnsi="Times New Roman" w:cs="Times New Roman"/>
      <w:color w:val="000000"/>
      <w:sz w:val="21"/>
      <w:szCs w:val="21"/>
    </w:rPr>
  </w:style>
  <w:style w:type="paragraph" w:customStyle="1" w:styleId="notice">
    <w:name w:val="notice"/>
    <w:basedOn w:val="Normal"/>
    <w:rsid w:val="00FC329B"/>
    <w:pPr>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FC329B"/>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FC329B"/>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notice-text">
    <w:name w:val="notice-text"/>
    <w:basedOn w:val="Normal"/>
    <w:rsid w:val="00FC329B"/>
    <w:pPr>
      <w:spacing w:before="100" w:beforeAutospacing="1" w:after="100" w:afterAutospacing="1" w:line="240" w:lineRule="auto"/>
    </w:pPr>
    <w:rPr>
      <w:rFonts w:ascii="Tahoma" w:eastAsia="Times New Roman" w:hAnsi="Tahoma" w:cs="Tahoma"/>
      <w:sz w:val="24"/>
      <w:szCs w:val="24"/>
    </w:rPr>
  </w:style>
  <w:style w:type="paragraph" w:customStyle="1" w:styleId="toggle-box">
    <w:name w:val="toggle-box"/>
    <w:basedOn w:val="Normal"/>
    <w:rsid w:val="00FC329B"/>
    <w:pPr>
      <w:spacing w:before="100" w:beforeAutospacing="1" w:after="100" w:afterAutospacing="1" w:line="240" w:lineRule="auto"/>
    </w:pPr>
    <w:rPr>
      <w:rFonts w:ascii="Tahoma" w:eastAsia="Times New Roman" w:hAnsi="Tahoma" w:cs="Tahoma"/>
      <w:sz w:val="24"/>
      <w:szCs w:val="24"/>
    </w:rPr>
  </w:style>
  <w:style w:type="paragraph" w:customStyle="1" w:styleId="red-button">
    <w:name w:val="red-button"/>
    <w:basedOn w:val="Normal"/>
    <w:rsid w:val="00FC329B"/>
    <w:pPr>
      <w:spacing w:before="100" w:beforeAutospacing="1" w:after="100" w:afterAutospacing="1" w:line="240" w:lineRule="auto"/>
    </w:pPr>
    <w:rPr>
      <w:rFonts w:ascii="Tahoma" w:eastAsia="Times New Roman" w:hAnsi="Tahoma" w:cs="Tahoma"/>
      <w:sz w:val="24"/>
      <w:szCs w:val="24"/>
    </w:rPr>
  </w:style>
  <w:style w:type="paragraph" w:customStyle="1" w:styleId="goal">
    <w:name w:val="goal"/>
    <w:basedOn w:val="Normal"/>
    <w:rsid w:val="00FC329B"/>
    <w:pPr>
      <w:spacing w:before="100" w:beforeAutospacing="1" w:after="100" w:afterAutospacing="1" w:line="240" w:lineRule="auto"/>
    </w:pPr>
    <w:rPr>
      <w:rFonts w:ascii="Tahoma" w:eastAsia="Times New Roman" w:hAnsi="Tahoma" w:cs="Tahoma"/>
      <w:sz w:val="24"/>
      <w:szCs w:val="24"/>
    </w:rPr>
  </w:style>
  <w:style w:type="paragraph" w:customStyle="1" w:styleId="inchi-label">
    <w:name w:val="inchi-label"/>
    <w:basedOn w:val="Normal"/>
    <w:rsid w:val="00FC329B"/>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FC329B"/>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FC329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FC329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FC329B"/>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FC329B"/>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FC329B"/>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FC329B"/>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FC329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FC329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FC329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FC329B"/>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FC329B"/>
    <w:pPr>
      <w:spacing w:before="100" w:beforeAutospacing="1" w:after="100" w:afterAutospacing="1" w:line="240" w:lineRule="auto"/>
    </w:pPr>
    <w:rPr>
      <w:rFonts w:ascii="Times New Roman" w:eastAsia="Times New Roman" w:hAnsi="Times New Roman" w:cs="Times New Roman"/>
      <w:i/>
      <w:iCs/>
    </w:rPr>
  </w:style>
  <w:style w:type="paragraph" w:customStyle="1" w:styleId="infoboxv2">
    <w:name w:val="infobox_v2"/>
    <w:basedOn w:val="Normal"/>
    <w:rsid w:val="00FC329B"/>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right="240"/>
    </w:pPr>
    <w:rPr>
      <w:rFonts w:ascii="Times New Roman" w:eastAsia="Times New Roman" w:hAnsi="Times New Roman" w:cs="Times New Roman"/>
      <w:color w:val="000000"/>
    </w:rPr>
  </w:style>
  <w:style w:type="paragraph" w:customStyle="1" w:styleId="globegris">
    <w:name w:val="globegris"/>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FC329B"/>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eyt">
    <w:name w:val="beyt"/>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taliq">
    <w:name w:val="nastaliq"/>
    <w:basedOn w:val="Normal"/>
    <w:rsid w:val="00FC329B"/>
    <w:pPr>
      <w:spacing w:before="100" w:beforeAutospacing="1" w:after="100" w:afterAutospacing="1" w:line="480" w:lineRule="auto"/>
    </w:pPr>
    <w:rPr>
      <w:rFonts w:ascii="IranNastaliq" w:eastAsia="Times New Roman" w:hAnsi="IranNastaliq" w:cs="IranNastaliq"/>
      <w:sz w:val="36"/>
      <w:szCs w:val="36"/>
    </w:rPr>
  </w:style>
  <w:style w:type="paragraph" w:customStyle="1" w:styleId="listify">
    <w:name w:val="listify"/>
    <w:basedOn w:val="Normal"/>
    <w:rsid w:val="00FC329B"/>
    <w:pPr>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blockexpiry">
    <w:name w:val="blockexpiry"/>
    <w:basedOn w:val="Normal"/>
    <w:rsid w:val="00FC329B"/>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comment">
    <w:name w:val="mycomment"/>
    <w:basedOn w:val="Normal"/>
    <w:rsid w:val="00FC329B"/>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html">
    <w:name w:val="texhtml"/>
    <w:basedOn w:val="Normal"/>
    <w:rsid w:val="00FC329B"/>
    <w:pPr>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ipa">
    <w:name w:val="ipa"/>
    <w:basedOn w:val="Normal"/>
    <w:rsid w:val="00FC329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FC329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i-button-large">
    <w:name w:val="ui-button-large"/>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te">
    <w:name w:val="entete"/>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losethick">
    <w:name w:val="ui-icon-closethick"/>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FC329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lainlinksneverexpand">
    <w:name w:val="plainlinksneverexpand"/>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FC329B"/>
    <w:rPr>
      <w:i w:val="0"/>
      <w:iCs w:val="0"/>
    </w:rPr>
  </w:style>
  <w:style w:type="character" w:customStyle="1" w:styleId="updatedmarker">
    <w:name w:val="updatedmarker"/>
    <w:basedOn w:val="DefaultParagraphFont"/>
    <w:rsid w:val="00FC329B"/>
    <w:rPr>
      <w:color w:val="006400"/>
      <w:shd w:val="clear" w:color="auto" w:fill="auto"/>
    </w:rPr>
  </w:style>
  <w:style w:type="character" w:customStyle="1" w:styleId="texhtml1">
    <w:name w:val="texhtml1"/>
    <w:basedOn w:val="DefaultParagraphFont"/>
    <w:rsid w:val="00FC329B"/>
    <w:rPr>
      <w:sz w:val="30"/>
      <w:szCs w:val="30"/>
      <w:rtl w:val="0"/>
    </w:rPr>
  </w:style>
  <w:style w:type="paragraph" w:customStyle="1" w:styleId="play-btn-large1">
    <w:name w:val="play-btn-large1"/>
    <w:basedOn w:val="Normal"/>
    <w:rsid w:val="00FC329B"/>
    <w:pPr>
      <w:spacing w:after="100" w:afterAutospacing="1" w:line="240" w:lineRule="auto"/>
      <w:ind w:right="-525"/>
    </w:pPr>
    <w:rPr>
      <w:rFonts w:ascii="Times New Roman" w:eastAsia="Times New Roman" w:hAnsi="Times New Roman" w:cs="Times New Roman"/>
      <w:sz w:val="24"/>
      <w:szCs w:val="24"/>
    </w:rPr>
  </w:style>
  <w:style w:type="paragraph" w:customStyle="1" w:styleId="special-label1">
    <w:name w:val="special-label1"/>
    <w:basedOn w:val="Normal"/>
    <w:rsid w:val="00FC329B"/>
    <w:pPr>
      <w:spacing w:before="100" w:beforeAutospacing="1" w:after="100" w:afterAutospacing="1" w:line="240" w:lineRule="auto"/>
      <w:jc w:val="right"/>
    </w:pPr>
    <w:rPr>
      <w:rFonts w:ascii="Times New Roman" w:eastAsia="Times New Roman" w:hAnsi="Times New Roman" w:cs="Times New Roman"/>
      <w:color w:val="808080"/>
      <w:sz w:val="24"/>
      <w:szCs w:val="24"/>
    </w:rPr>
  </w:style>
  <w:style w:type="paragraph" w:customStyle="1" w:styleId="special-query1">
    <w:name w:val="special-query1"/>
    <w:basedOn w:val="Normal"/>
    <w:rsid w:val="00FC329B"/>
    <w:pPr>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FC329B"/>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FC329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FC329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widget1">
    <w:name w:val="ui-widget1"/>
    <w:basedOn w:val="Normal"/>
    <w:rsid w:val="00FC329B"/>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Normal"/>
    <w:rsid w:val="00FC329B"/>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default2">
    <w:name w:val="ui-state-default2"/>
    <w:basedOn w:val="Normal"/>
    <w:rsid w:val="00FC329B"/>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1">
    <w:name w:val="ui-state-hover1"/>
    <w:basedOn w:val="Normal"/>
    <w:rsid w:val="00FC329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hover2">
    <w:name w:val="ui-state-hover2"/>
    <w:basedOn w:val="Normal"/>
    <w:rsid w:val="00FC329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1">
    <w:name w:val="ui-state-focus1"/>
    <w:basedOn w:val="Normal"/>
    <w:rsid w:val="00FC329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2">
    <w:name w:val="ui-state-focus2"/>
    <w:basedOn w:val="Normal"/>
    <w:rsid w:val="00FC329B"/>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1">
    <w:name w:val="ui-state-active1"/>
    <w:basedOn w:val="Normal"/>
    <w:rsid w:val="00FC329B"/>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active2">
    <w:name w:val="ui-state-active2"/>
    <w:basedOn w:val="Normal"/>
    <w:rsid w:val="00FC329B"/>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1">
    <w:name w:val="ui-state-highlight1"/>
    <w:basedOn w:val="Normal"/>
    <w:rsid w:val="00FC329B"/>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FC329B"/>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FC329B"/>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2">
    <w:name w:val="ui-state-error2"/>
    <w:basedOn w:val="Normal"/>
    <w:rsid w:val="00FC329B"/>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1">
    <w:name w:val="ui-state-error-text1"/>
    <w:basedOn w:val="Normal"/>
    <w:rsid w:val="00FC329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2">
    <w:name w:val="ui-state-error-text2"/>
    <w:basedOn w:val="Normal"/>
    <w:rsid w:val="00FC329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1">
    <w:name w:val="ui-priority-primary1"/>
    <w:basedOn w:val="Normal"/>
    <w:rsid w:val="00FC329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FC329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FC329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FC329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FC329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FC329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FC329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FC329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FC329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FC329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FC329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resizable-handle1">
    <w:name w:val="ui-resizable-handle1"/>
    <w:basedOn w:val="Normal"/>
    <w:rsid w:val="00FC329B"/>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FC329B"/>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button-text1">
    <w:name w:val="ui-button-text1"/>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FC329B"/>
    <w:pPr>
      <w:spacing w:before="100" w:beforeAutospacing="1" w:after="100" w:afterAutospacing="1" w:line="240" w:lineRule="auto"/>
      <w:ind w:hanging="13107"/>
    </w:pPr>
    <w:rPr>
      <w:rFonts w:ascii="Times New Roman" w:eastAsia="Times New Roman" w:hAnsi="Times New Roman" w:cs="Times New Roman"/>
      <w:sz w:val="24"/>
      <w:szCs w:val="24"/>
    </w:rPr>
  </w:style>
  <w:style w:type="paragraph" w:customStyle="1" w:styleId="ui-button-text4">
    <w:name w:val="ui-button-text4"/>
    <w:basedOn w:val="Normal"/>
    <w:rsid w:val="00FC329B"/>
    <w:pPr>
      <w:spacing w:before="100" w:beforeAutospacing="1" w:after="100" w:afterAutospacing="1" w:line="240" w:lineRule="auto"/>
      <w:ind w:hanging="13107"/>
    </w:pPr>
    <w:rPr>
      <w:rFonts w:ascii="Times New Roman" w:eastAsia="Times New Roman" w:hAnsi="Times New Roman" w:cs="Times New Roman"/>
      <w:sz w:val="24"/>
      <w:szCs w:val="24"/>
    </w:rPr>
  </w:style>
  <w:style w:type="paragraph" w:customStyle="1" w:styleId="ui-button-text5">
    <w:name w:val="ui-button-text5"/>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FC329B"/>
    <w:pPr>
      <w:spacing w:after="100" w:afterAutospacing="1" w:line="240" w:lineRule="auto"/>
      <w:ind w:right="-120" w:firstLine="7343"/>
    </w:pPr>
    <w:rPr>
      <w:rFonts w:ascii="Times New Roman" w:eastAsia="Times New Roman" w:hAnsi="Times New Roman" w:cs="Times New Roman"/>
      <w:sz w:val="24"/>
      <w:szCs w:val="24"/>
    </w:rPr>
  </w:style>
  <w:style w:type="paragraph" w:customStyle="1" w:styleId="ui-icon11">
    <w:name w:val="ui-icon11"/>
    <w:basedOn w:val="Normal"/>
    <w:rsid w:val="00FC329B"/>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FC329B"/>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FC329B"/>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FC329B"/>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Normal"/>
    <w:rsid w:val="00FC329B"/>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FC329B"/>
    <w:pPr>
      <w:spacing w:before="100" w:beforeAutospacing="1" w:after="100" w:afterAutospacing="1" w:line="240" w:lineRule="auto"/>
      <w:ind w:left="-72"/>
      <w:jc w:val="center"/>
    </w:pPr>
    <w:rPr>
      <w:rFonts w:ascii="Times New Roman" w:eastAsia="Times New Roman" w:hAnsi="Times New Roman" w:cs="Times New Roman"/>
      <w:sz w:val="24"/>
      <w:szCs w:val="24"/>
    </w:rPr>
  </w:style>
  <w:style w:type="paragraph" w:customStyle="1" w:styleId="ui-button2">
    <w:name w:val="ui-button2"/>
    <w:basedOn w:val="Normal"/>
    <w:rsid w:val="00FC329B"/>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right="96"/>
      <w:jc w:val="center"/>
    </w:pPr>
    <w:rPr>
      <w:rFonts w:ascii="Times New Roman" w:eastAsia="Times New Roman" w:hAnsi="Times New Roman" w:cs="Times New Roman"/>
      <w:sz w:val="24"/>
      <w:szCs w:val="24"/>
    </w:rPr>
  </w:style>
  <w:style w:type="paragraph" w:customStyle="1" w:styleId="ui-button3">
    <w:name w:val="ui-button3"/>
    <w:basedOn w:val="Normal"/>
    <w:rsid w:val="00FC329B"/>
    <w:pPr>
      <w:pBdr>
        <w:top w:val="single" w:sz="6" w:space="0" w:color="6E7273"/>
        <w:left w:val="single" w:sz="6" w:space="0" w:color="6E7273"/>
        <w:bottom w:val="single" w:sz="6" w:space="0" w:color="6E7273"/>
        <w:right w:val="single" w:sz="6" w:space="0" w:color="6E7273"/>
      </w:pBdr>
      <w:shd w:val="clear" w:color="auto" w:fill="E1E1E1"/>
      <w:spacing w:before="120" w:after="120" w:line="336" w:lineRule="atLeast"/>
      <w:ind w:right="96"/>
      <w:jc w:val="center"/>
    </w:pPr>
    <w:rPr>
      <w:rFonts w:ascii="Times New Roman" w:eastAsia="Times New Roman" w:hAnsi="Times New Roman" w:cs="Times New Roman"/>
      <w:sz w:val="24"/>
      <w:szCs w:val="24"/>
    </w:rPr>
  </w:style>
  <w:style w:type="paragraph" w:customStyle="1" w:styleId="ui-button-large1">
    <w:name w:val="ui-button-large1"/>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6">
    <w:name w:val="ui-icon16"/>
    <w:basedOn w:val="Normal"/>
    <w:rsid w:val="00FC329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7">
    <w:name w:val="ui-icon17"/>
    <w:basedOn w:val="Normal"/>
    <w:rsid w:val="00FC329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8">
    <w:name w:val="ui-icon18"/>
    <w:basedOn w:val="Normal"/>
    <w:rsid w:val="00FC329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9">
    <w:name w:val="ui-icon19"/>
    <w:basedOn w:val="Normal"/>
    <w:rsid w:val="00FC329B"/>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dialog-titlebar1">
    <w:name w:val="ui-dialog-titlebar1"/>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FC329B"/>
    <w:pPr>
      <w:spacing w:after="0"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FC329B"/>
    <w:pPr>
      <w:spacing w:after="0" w:line="240" w:lineRule="auto"/>
    </w:pPr>
    <w:rPr>
      <w:rFonts w:ascii="Times New Roman" w:eastAsia="Times New Roman" w:hAnsi="Times New Roman" w:cs="Times New Roman"/>
      <w:sz w:val="24"/>
      <w:szCs w:val="24"/>
    </w:rPr>
  </w:style>
  <w:style w:type="paragraph" w:customStyle="1" w:styleId="ui-dialog-titlebar-close2">
    <w:name w:val="ui-dialog-titlebar-close2"/>
    <w:basedOn w:val="Normal"/>
    <w:rsid w:val="00FC329B"/>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FC329B"/>
    <w:pPr>
      <w:spacing w:before="120" w:after="0" w:line="240" w:lineRule="auto"/>
      <w:jc w:val="right"/>
    </w:pPr>
    <w:rPr>
      <w:rFonts w:ascii="Times New Roman" w:eastAsia="Times New Roman" w:hAnsi="Times New Roman" w:cs="Times New Roman"/>
      <w:sz w:val="24"/>
      <w:szCs w:val="24"/>
    </w:rPr>
  </w:style>
  <w:style w:type="paragraph" w:customStyle="1" w:styleId="ui-resizable-se1">
    <w:name w:val="ui-resizable-se1"/>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3">
    <w:name w:val="ui-dialog-titlebar-close3"/>
    <w:basedOn w:val="Normal"/>
    <w:rsid w:val="00FC329B"/>
    <w:pPr>
      <w:spacing w:after="0" w:line="240" w:lineRule="auto"/>
    </w:pPr>
    <w:rPr>
      <w:rFonts w:ascii="Times New Roman" w:eastAsia="Times New Roman" w:hAnsi="Times New Roman" w:cs="Times New Roman"/>
      <w:sz w:val="24"/>
      <w:szCs w:val="24"/>
    </w:rPr>
  </w:style>
  <w:style w:type="paragraph" w:customStyle="1" w:styleId="ui-dialog-titlebar2">
    <w:name w:val="ui-dialog-titlebar2"/>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header1">
    <w:name w:val="ui-widget-header1"/>
    <w:basedOn w:val="Normal"/>
    <w:rsid w:val="00FC329B"/>
    <w:pPr>
      <w:pBdr>
        <w:bottom w:val="single" w:sz="6" w:space="0" w:color="BBBBBB"/>
      </w:pBdr>
      <w:shd w:val="clear" w:color="auto" w:fill="F0F0F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2">
    <w:name w:val="ui-dialog-buttonpane2"/>
    <w:basedOn w:val="Normal"/>
    <w:rsid w:val="00FC329B"/>
    <w:pPr>
      <w:spacing w:after="0" w:line="240" w:lineRule="auto"/>
      <w:jc w:val="right"/>
    </w:pPr>
    <w:rPr>
      <w:rFonts w:ascii="Times New Roman" w:eastAsia="Times New Roman" w:hAnsi="Times New Roman" w:cs="Times New Roman"/>
      <w:sz w:val="24"/>
      <w:szCs w:val="24"/>
    </w:rPr>
  </w:style>
  <w:style w:type="paragraph" w:customStyle="1" w:styleId="navbox-title1">
    <w:name w:val="navbox-title1"/>
    <w:basedOn w:val="Normal"/>
    <w:rsid w:val="00FC329B"/>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FC329B"/>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FC329B"/>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1">
    <w:name w:val="navbar1"/>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1">
    <w:name w:val="urlexpansion1"/>
    <w:basedOn w:val="Normal"/>
    <w:rsid w:val="00FC329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box1">
    <w:name w:val="imbox1"/>
    <w:basedOn w:val="Normal"/>
    <w:rsid w:val="00FC329B"/>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FC329B"/>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FC329B"/>
    <w:pPr>
      <w:spacing w:before="30" w:after="30" w:line="240" w:lineRule="auto"/>
    </w:pPr>
    <w:rPr>
      <w:rFonts w:ascii="Times New Roman" w:eastAsia="Times New Roman" w:hAnsi="Times New Roman" w:cs="Times New Roman"/>
      <w:sz w:val="24"/>
      <w:szCs w:val="24"/>
    </w:rPr>
  </w:style>
  <w:style w:type="paragraph" w:customStyle="1" w:styleId="latitude1">
    <w:name w:val="latitude1"/>
    <w:basedOn w:val="Normal"/>
    <w:rsid w:val="00FC3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FC329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FC329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FC329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FC329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FC329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FC329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FC329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ntete1">
    <w:name w:val="entete1"/>
    <w:basedOn w:val="Normal"/>
    <w:rsid w:val="00FC329B"/>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rsid w:val="00FC329B"/>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character" w:customStyle="1" w:styleId="fn">
    <w:name w:val="fn"/>
    <w:basedOn w:val="DefaultParagraphFont"/>
    <w:rsid w:val="00FC329B"/>
  </w:style>
  <w:style w:type="character" w:customStyle="1" w:styleId="bday">
    <w:name w:val="bday"/>
    <w:basedOn w:val="DefaultParagraphFont"/>
    <w:rsid w:val="00FC329B"/>
  </w:style>
  <w:style w:type="character" w:customStyle="1" w:styleId="toctoggle">
    <w:name w:val="toctoggle"/>
    <w:basedOn w:val="DefaultParagraphFont"/>
    <w:rsid w:val="00FC329B"/>
  </w:style>
  <w:style w:type="character" w:customStyle="1" w:styleId="tocnumber2">
    <w:name w:val="tocnumber2"/>
    <w:basedOn w:val="DefaultParagraphFont"/>
    <w:rsid w:val="00FC329B"/>
  </w:style>
  <w:style w:type="character" w:customStyle="1" w:styleId="toctext">
    <w:name w:val="toctext"/>
    <w:basedOn w:val="DefaultParagraphFont"/>
    <w:rsid w:val="00FC329B"/>
  </w:style>
  <w:style w:type="character" w:customStyle="1" w:styleId="mw-headline">
    <w:name w:val="mw-headline"/>
    <w:basedOn w:val="DefaultParagraphFont"/>
    <w:rsid w:val="00FC329B"/>
  </w:style>
  <w:style w:type="paragraph" w:styleId="BalloonText">
    <w:name w:val="Balloon Text"/>
    <w:basedOn w:val="Normal"/>
    <w:link w:val="BalloonTextChar"/>
    <w:uiPriority w:val="99"/>
    <w:semiHidden/>
    <w:unhideWhenUsed/>
    <w:rsid w:val="00FC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29B"/>
    <w:rPr>
      <w:rFonts w:ascii="Tahoma" w:hAnsi="Tahoma" w:cs="Tahoma"/>
      <w:sz w:val="16"/>
      <w:szCs w:val="16"/>
    </w:rPr>
  </w:style>
  <w:style w:type="paragraph" w:styleId="Header">
    <w:name w:val="header"/>
    <w:basedOn w:val="Normal"/>
    <w:link w:val="HeaderChar"/>
    <w:uiPriority w:val="99"/>
    <w:unhideWhenUsed/>
    <w:rsid w:val="00FC3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29B"/>
  </w:style>
  <w:style w:type="paragraph" w:styleId="Footer">
    <w:name w:val="footer"/>
    <w:basedOn w:val="Normal"/>
    <w:link w:val="FooterChar"/>
    <w:uiPriority w:val="99"/>
    <w:unhideWhenUsed/>
    <w:rsid w:val="00FC3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29B"/>
  </w:style>
  <w:style w:type="paragraph" w:styleId="ListParagraph">
    <w:name w:val="List Paragraph"/>
    <w:basedOn w:val="Normal"/>
    <w:uiPriority w:val="34"/>
    <w:qFormat/>
    <w:rsid w:val="00AD65D1"/>
    <w:pPr>
      <w:ind w:left="720"/>
      <w:contextualSpacing/>
    </w:pPr>
  </w:style>
  <w:style w:type="paragraph" w:styleId="TOCHeading">
    <w:name w:val="TOC Heading"/>
    <w:basedOn w:val="Heading1"/>
    <w:next w:val="Normal"/>
    <w:uiPriority w:val="39"/>
    <w:semiHidden/>
    <w:unhideWhenUsed/>
    <w:qFormat/>
    <w:rsid w:val="00372C0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lang w:bidi="fa-IR"/>
    </w:rPr>
  </w:style>
  <w:style w:type="paragraph" w:styleId="TOC1">
    <w:name w:val="toc 1"/>
    <w:basedOn w:val="Normal"/>
    <w:next w:val="Normal"/>
    <w:autoRedefine/>
    <w:uiPriority w:val="39"/>
    <w:unhideWhenUsed/>
    <w:rsid w:val="00372C0A"/>
    <w:pPr>
      <w:spacing w:after="100"/>
    </w:pPr>
  </w:style>
  <w:style w:type="paragraph" w:styleId="TOC3">
    <w:name w:val="toc 3"/>
    <w:basedOn w:val="Normal"/>
    <w:next w:val="Normal"/>
    <w:autoRedefine/>
    <w:uiPriority w:val="39"/>
    <w:unhideWhenUsed/>
    <w:rsid w:val="00372C0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90995">
      <w:bodyDiv w:val="1"/>
      <w:marLeft w:val="0"/>
      <w:marRight w:val="0"/>
      <w:marTop w:val="0"/>
      <w:marBottom w:val="0"/>
      <w:divBdr>
        <w:top w:val="none" w:sz="0" w:space="0" w:color="auto"/>
        <w:left w:val="none" w:sz="0" w:space="0" w:color="auto"/>
        <w:bottom w:val="none" w:sz="0" w:space="0" w:color="auto"/>
        <w:right w:val="none" w:sz="0" w:space="0" w:color="auto"/>
      </w:divBdr>
      <w:divsChild>
        <w:div w:id="1360739749">
          <w:marLeft w:val="0"/>
          <w:marRight w:val="0"/>
          <w:marTop w:val="0"/>
          <w:marBottom w:val="0"/>
          <w:divBdr>
            <w:top w:val="none" w:sz="0" w:space="0" w:color="auto"/>
            <w:left w:val="none" w:sz="0" w:space="0" w:color="auto"/>
            <w:bottom w:val="none" w:sz="0" w:space="0" w:color="auto"/>
            <w:right w:val="none" w:sz="0" w:space="0" w:color="auto"/>
          </w:divBdr>
          <w:divsChild>
            <w:div w:id="1711418226">
              <w:marLeft w:val="0"/>
              <w:marRight w:val="0"/>
              <w:marTop w:val="0"/>
              <w:marBottom w:val="0"/>
              <w:divBdr>
                <w:top w:val="none" w:sz="0" w:space="0" w:color="auto"/>
                <w:left w:val="none" w:sz="0" w:space="0" w:color="auto"/>
                <w:bottom w:val="none" w:sz="0" w:space="0" w:color="auto"/>
                <w:right w:val="none" w:sz="0" w:space="0" w:color="auto"/>
              </w:divBdr>
              <w:divsChild>
                <w:div w:id="828863599">
                  <w:marLeft w:val="0"/>
                  <w:marRight w:val="0"/>
                  <w:marTop w:val="0"/>
                  <w:marBottom w:val="0"/>
                  <w:divBdr>
                    <w:top w:val="none" w:sz="0" w:space="0" w:color="auto"/>
                    <w:left w:val="none" w:sz="0" w:space="0" w:color="auto"/>
                    <w:bottom w:val="none" w:sz="0" w:space="0" w:color="auto"/>
                    <w:right w:val="none" w:sz="0" w:space="0" w:color="auto"/>
                  </w:divBdr>
                  <w:divsChild>
                    <w:div w:id="516776642">
                      <w:marLeft w:val="0"/>
                      <w:marRight w:val="0"/>
                      <w:marTop w:val="0"/>
                      <w:marBottom w:val="0"/>
                      <w:divBdr>
                        <w:top w:val="none" w:sz="0" w:space="0" w:color="auto"/>
                        <w:left w:val="none" w:sz="0" w:space="0" w:color="auto"/>
                        <w:bottom w:val="none" w:sz="0" w:space="0" w:color="auto"/>
                        <w:right w:val="none" w:sz="0" w:space="0" w:color="auto"/>
                      </w:divBdr>
                    </w:div>
                    <w:div w:id="37651248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640579476">
                          <w:marLeft w:val="0"/>
                          <w:marRight w:val="0"/>
                          <w:marTop w:val="0"/>
                          <w:marBottom w:val="0"/>
                          <w:divBdr>
                            <w:top w:val="none" w:sz="0" w:space="0" w:color="auto"/>
                            <w:left w:val="none" w:sz="0" w:space="0" w:color="auto"/>
                            <w:bottom w:val="none" w:sz="0" w:space="0" w:color="auto"/>
                            <w:right w:val="none" w:sz="0" w:space="0" w:color="auto"/>
                          </w:divBdr>
                        </w:div>
                      </w:divsChild>
                    </w:div>
                    <w:div w:id="83095207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90242833">
                          <w:marLeft w:val="0"/>
                          <w:marRight w:val="0"/>
                          <w:marTop w:val="0"/>
                          <w:marBottom w:val="0"/>
                          <w:divBdr>
                            <w:top w:val="none" w:sz="0" w:space="0" w:color="auto"/>
                            <w:left w:val="none" w:sz="0" w:space="0" w:color="auto"/>
                            <w:bottom w:val="none" w:sz="0" w:space="0" w:color="auto"/>
                            <w:right w:val="none" w:sz="0" w:space="0" w:color="auto"/>
                          </w:divBdr>
                        </w:div>
                      </w:divsChild>
                    </w:div>
                    <w:div w:id="79287082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536048169">
                          <w:marLeft w:val="0"/>
                          <w:marRight w:val="0"/>
                          <w:marTop w:val="0"/>
                          <w:marBottom w:val="0"/>
                          <w:divBdr>
                            <w:top w:val="none" w:sz="0" w:space="0" w:color="auto"/>
                            <w:left w:val="none" w:sz="0" w:space="0" w:color="auto"/>
                            <w:bottom w:val="none" w:sz="0" w:space="0" w:color="auto"/>
                            <w:right w:val="none" w:sz="0" w:space="0" w:color="auto"/>
                          </w:divBdr>
                        </w:div>
                      </w:divsChild>
                    </w:div>
                    <w:div w:id="179020186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362971229">
                          <w:marLeft w:val="0"/>
                          <w:marRight w:val="0"/>
                          <w:marTop w:val="0"/>
                          <w:marBottom w:val="0"/>
                          <w:divBdr>
                            <w:top w:val="none" w:sz="0" w:space="0" w:color="auto"/>
                            <w:left w:val="none" w:sz="0" w:space="0" w:color="auto"/>
                            <w:bottom w:val="none" w:sz="0" w:space="0" w:color="auto"/>
                            <w:right w:val="none" w:sz="0" w:space="0" w:color="auto"/>
                          </w:divBdr>
                        </w:div>
                      </w:divsChild>
                    </w:div>
                    <w:div w:id="1014768527">
                      <w:marLeft w:val="0"/>
                      <w:marRight w:val="0"/>
                      <w:marTop w:val="0"/>
                      <w:marBottom w:val="0"/>
                      <w:divBdr>
                        <w:top w:val="none" w:sz="0" w:space="0" w:color="auto"/>
                        <w:left w:val="none" w:sz="0" w:space="0" w:color="auto"/>
                        <w:bottom w:val="none" w:sz="0" w:space="0" w:color="auto"/>
                        <w:right w:val="none" w:sz="0" w:space="0" w:color="auto"/>
                      </w:divBdr>
                    </w:div>
                    <w:div w:id="2087219533">
                      <w:marLeft w:val="0"/>
                      <w:marRight w:val="0"/>
                      <w:marTop w:val="0"/>
                      <w:marBottom w:val="0"/>
                      <w:divBdr>
                        <w:top w:val="none" w:sz="0" w:space="0" w:color="auto"/>
                        <w:left w:val="none" w:sz="0" w:space="0" w:color="auto"/>
                        <w:bottom w:val="none" w:sz="0" w:space="0" w:color="auto"/>
                        <w:right w:val="none" w:sz="0" w:space="0" w:color="auto"/>
                      </w:divBdr>
                    </w:div>
                    <w:div w:id="1398896761">
                      <w:marLeft w:val="0"/>
                      <w:marRight w:val="0"/>
                      <w:marTop w:val="0"/>
                      <w:marBottom w:val="0"/>
                      <w:divBdr>
                        <w:top w:val="none" w:sz="0" w:space="0" w:color="auto"/>
                        <w:left w:val="none" w:sz="0" w:space="0" w:color="auto"/>
                        <w:bottom w:val="none" w:sz="0" w:space="0" w:color="auto"/>
                        <w:right w:val="none" w:sz="0" w:space="0" w:color="auto"/>
                      </w:divBdr>
                      <w:divsChild>
                        <w:div w:id="1208294404">
                          <w:marLeft w:val="0"/>
                          <w:marRight w:val="0"/>
                          <w:marTop w:val="0"/>
                          <w:marBottom w:val="0"/>
                          <w:divBdr>
                            <w:top w:val="none" w:sz="0" w:space="0" w:color="auto"/>
                            <w:left w:val="none" w:sz="0" w:space="0" w:color="auto"/>
                            <w:bottom w:val="none" w:sz="0" w:space="0" w:color="auto"/>
                            <w:right w:val="none" w:sz="0" w:space="0" w:color="auto"/>
                          </w:divBdr>
                          <w:divsChild>
                            <w:div w:id="1527253698">
                              <w:marLeft w:val="0"/>
                              <w:marRight w:val="0"/>
                              <w:marTop w:val="225"/>
                              <w:marBottom w:val="225"/>
                              <w:divBdr>
                                <w:top w:val="none" w:sz="0" w:space="0" w:color="auto"/>
                                <w:left w:val="none" w:sz="0" w:space="0" w:color="auto"/>
                                <w:bottom w:val="none" w:sz="0" w:space="0" w:color="auto"/>
                                <w:right w:val="none" w:sz="0" w:space="0" w:color="auto"/>
                              </w:divBdr>
                            </w:div>
                          </w:divsChild>
                        </w:div>
                        <w:div w:id="1277565829">
                          <w:marLeft w:val="0"/>
                          <w:marRight w:val="0"/>
                          <w:marTop w:val="0"/>
                          <w:marBottom w:val="0"/>
                          <w:divBdr>
                            <w:top w:val="none" w:sz="0" w:space="0" w:color="auto"/>
                            <w:left w:val="none" w:sz="0" w:space="0" w:color="auto"/>
                            <w:bottom w:val="none" w:sz="0" w:space="0" w:color="auto"/>
                            <w:right w:val="none" w:sz="0" w:space="0" w:color="auto"/>
                          </w:divBdr>
                        </w:div>
                      </w:divsChild>
                    </w:div>
                    <w:div w:id="1043553780">
                      <w:marLeft w:val="0"/>
                      <w:marRight w:val="0"/>
                      <w:marTop w:val="0"/>
                      <w:marBottom w:val="0"/>
                      <w:divBdr>
                        <w:top w:val="none" w:sz="0" w:space="0" w:color="auto"/>
                        <w:left w:val="none" w:sz="0" w:space="0" w:color="auto"/>
                        <w:bottom w:val="none" w:sz="0" w:space="0" w:color="auto"/>
                        <w:right w:val="none" w:sz="0" w:space="0" w:color="auto"/>
                      </w:divBdr>
                      <w:divsChild>
                        <w:div w:id="339744221">
                          <w:marLeft w:val="0"/>
                          <w:marRight w:val="0"/>
                          <w:marTop w:val="0"/>
                          <w:marBottom w:val="0"/>
                          <w:divBdr>
                            <w:top w:val="none" w:sz="0" w:space="0" w:color="auto"/>
                            <w:left w:val="none" w:sz="0" w:space="0" w:color="auto"/>
                            <w:bottom w:val="none" w:sz="0" w:space="0" w:color="auto"/>
                            <w:right w:val="none" w:sz="0" w:space="0" w:color="auto"/>
                          </w:divBdr>
                          <w:divsChild>
                            <w:div w:id="1941572155">
                              <w:marLeft w:val="0"/>
                              <w:marRight w:val="0"/>
                              <w:marTop w:val="225"/>
                              <w:marBottom w:val="225"/>
                              <w:divBdr>
                                <w:top w:val="none" w:sz="0" w:space="0" w:color="auto"/>
                                <w:left w:val="none" w:sz="0" w:space="0" w:color="auto"/>
                                <w:bottom w:val="none" w:sz="0" w:space="0" w:color="auto"/>
                                <w:right w:val="none" w:sz="0" w:space="0" w:color="auto"/>
                              </w:divBdr>
                            </w:div>
                          </w:divsChild>
                        </w:div>
                        <w:div w:id="1034576798">
                          <w:marLeft w:val="0"/>
                          <w:marRight w:val="0"/>
                          <w:marTop w:val="0"/>
                          <w:marBottom w:val="0"/>
                          <w:divBdr>
                            <w:top w:val="none" w:sz="0" w:space="0" w:color="auto"/>
                            <w:left w:val="none" w:sz="0" w:space="0" w:color="auto"/>
                            <w:bottom w:val="none" w:sz="0" w:space="0" w:color="auto"/>
                            <w:right w:val="none" w:sz="0" w:space="0" w:color="auto"/>
                          </w:divBdr>
                        </w:div>
                      </w:divsChild>
                    </w:div>
                    <w:div w:id="1203128989">
                      <w:marLeft w:val="0"/>
                      <w:marRight w:val="0"/>
                      <w:marTop w:val="0"/>
                      <w:marBottom w:val="0"/>
                      <w:divBdr>
                        <w:top w:val="none" w:sz="0" w:space="0" w:color="auto"/>
                        <w:left w:val="none" w:sz="0" w:space="0" w:color="auto"/>
                        <w:bottom w:val="none" w:sz="0" w:space="0" w:color="auto"/>
                        <w:right w:val="none" w:sz="0" w:space="0" w:color="auto"/>
                      </w:divBdr>
                      <w:divsChild>
                        <w:div w:id="335612844">
                          <w:marLeft w:val="0"/>
                          <w:marRight w:val="0"/>
                          <w:marTop w:val="0"/>
                          <w:marBottom w:val="0"/>
                          <w:divBdr>
                            <w:top w:val="none" w:sz="0" w:space="0" w:color="auto"/>
                            <w:left w:val="none" w:sz="0" w:space="0" w:color="auto"/>
                            <w:bottom w:val="none" w:sz="0" w:space="0" w:color="auto"/>
                            <w:right w:val="none" w:sz="0" w:space="0" w:color="auto"/>
                          </w:divBdr>
                          <w:divsChild>
                            <w:div w:id="1851333050">
                              <w:marLeft w:val="0"/>
                              <w:marRight w:val="0"/>
                              <w:marTop w:val="225"/>
                              <w:marBottom w:val="225"/>
                              <w:divBdr>
                                <w:top w:val="none" w:sz="0" w:space="0" w:color="auto"/>
                                <w:left w:val="none" w:sz="0" w:space="0" w:color="auto"/>
                                <w:bottom w:val="none" w:sz="0" w:space="0" w:color="auto"/>
                                <w:right w:val="none" w:sz="0" w:space="0" w:color="auto"/>
                              </w:divBdr>
                            </w:div>
                          </w:divsChild>
                        </w:div>
                        <w:div w:id="1146315808">
                          <w:marLeft w:val="0"/>
                          <w:marRight w:val="0"/>
                          <w:marTop w:val="0"/>
                          <w:marBottom w:val="0"/>
                          <w:divBdr>
                            <w:top w:val="none" w:sz="0" w:space="0" w:color="auto"/>
                            <w:left w:val="none" w:sz="0" w:space="0" w:color="auto"/>
                            <w:bottom w:val="none" w:sz="0" w:space="0" w:color="auto"/>
                            <w:right w:val="none" w:sz="0" w:space="0" w:color="auto"/>
                          </w:divBdr>
                        </w:div>
                      </w:divsChild>
                    </w:div>
                    <w:div w:id="1667245163">
                      <w:marLeft w:val="0"/>
                      <w:marRight w:val="0"/>
                      <w:marTop w:val="0"/>
                      <w:marBottom w:val="0"/>
                      <w:divBdr>
                        <w:top w:val="none" w:sz="0" w:space="0" w:color="auto"/>
                        <w:left w:val="none" w:sz="0" w:space="0" w:color="auto"/>
                        <w:bottom w:val="none" w:sz="0" w:space="0" w:color="auto"/>
                        <w:right w:val="none" w:sz="0" w:space="0" w:color="auto"/>
                      </w:divBdr>
                      <w:divsChild>
                        <w:div w:id="393546851">
                          <w:marLeft w:val="0"/>
                          <w:marRight w:val="0"/>
                          <w:marTop w:val="0"/>
                          <w:marBottom w:val="0"/>
                          <w:divBdr>
                            <w:top w:val="none" w:sz="0" w:space="0" w:color="auto"/>
                            <w:left w:val="none" w:sz="0" w:space="0" w:color="auto"/>
                            <w:bottom w:val="none" w:sz="0" w:space="0" w:color="auto"/>
                            <w:right w:val="none" w:sz="0" w:space="0" w:color="auto"/>
                          </w:divBdr>
                          <w:divsChild>
                            <w:div w:id="1956446372">
                              <w:marLeft w:val="0"/>
                              <w:marRight w:val="0"/>
                              <w:marTop w:val="225"/>
                              <w:marBottom w:val="225"/>
                              <w:divBdr>
                                <w:top w:val="none" w:sz="0" w:space="0" w:color="auto"/>
                                <w:left w:val="none" w:sz="0" w:space="0" w:color="auto"/>
                                <w:bottom w:val="none" w:sz="0" w:space="0" w:color="auto"/>
                                <w:right w:val="none" w:sz="0" w:space="0" w:color="auto"/>
                              </w:divBdr>
                            </w:div>
                          </w:divsChild>
                        </w:div>
                        <w:div w:id="1353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755606">
      <w:bodyDiv w:val="1"/>
      <w:marLeft w:val="0"/>
      <w:marRight w:val="0"/>
      <w:marTop w:val="0"/>
      <w:marBottom w:val="0"/>
      <w:divBdr>
        <w:top w:val="none" w:sz="0" w:space="0" w:color="auto"/>
        <w:left w:val="none" w:sz="0" w:space="0" w:color="auto"/>
        <w:bottom w:val="none" w:sz="0" w:space="0" w:color="auto"/>
        <w:right w:val="none" w:sz="0" w:space="0" w:color="auto"/>
      </w:divBdr>
      <w:divsChild>
        <w:div w:id="1606763130">
          <w:marLeft w:val="0"/>
          <w:marRight w:val="0"/>
          <w:marTop w:val="0"/>
          <w:marBottom w:val="0"/>
          <w:divBdr>
            <w:top w:val="none" w:sz="0" w:space="0" w:color="auto"/>
            <w:left w:val="none" w:sz="0" w:space="0" w:color="auto"/>
            <w:bottom w:val="none" w:sz="0" w:space="0" w:color="auto"/>
            <w:right w:val="none" w:sz="0" w:space="0" w:color="auto"/>
          </w:divBdr>
          <w:divsChild>
            <w:div w:id="1276206339">
              <w:marLeft w:val="0"/>
              <w:marRight w:val="0"/>
              <w:marTop w:val="0"/>
              <w:marBottom w:val="0"/>
              <w:divBdr>
                <w:top w:val="none" w:sz="0" w:space="0" w:color="auto"/>
                <w:left w:val="none" w:sz="0" w:space="0" w:color="auto"/>
                <w:bottom w:val="none" w:sz="0" w:space="0" w:color="auto"/>
                <w:right w:val="none" w:sz="0" w:space="0" w:color="auto"/>
              </w:divBdr>
              <w:divsChild>
                <w:div w:id="21026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19200-1E16-48A3-A337-DEE639B3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rkg</Company>
  <LinksUpToDate>false</LinksUpToDate>
  <CharactersWithSpaces>17160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rkg</dc:creator>
  <cp:keywords/>
  <dc:description/>
  <cp:lastModifiedBy>Meysam</cp:lastModifiedBy>
  <cp:revision>10</cp:revision>
  <dcterms:created xsi:type="dcterms:W3CDTF">2012-12-13T08:11:00Z</dcterms:created>
  <dcterms:modified xsi:type="dcterms:W3CDTF">2016-07-07T18:25:00Z</dcterms:modified>
</cp:coreProperties>
</file>