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D7" w:rsidRDefault="00FB6ED7" w:rsidP="00FB6ED7">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14:anchorId="6547D3F1" wp14:editId="0F9AA3CA">
            <wp:extent cx="3019425" cy="1208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24865" cy="1210373"/>
                    </a:xfrm>
                    <a:prstGeom prst="rect">
                      <a:avLst/>
                    </a:prstGeom>
                    <a:noFill/>
                    <a:ln>
                      <a:noFill/>
                    </a:ln>
                  </pic:spPr>
                </pic:pic>
              </a:graphicData>
            </a:graphic>
          </wp:inline>
        </w:drawing>
      </w:r>
    </w:p>
    <w:p w:rsidR="00FB6ED7" w:rsidRDefault="00FB6ED7" w:rsidP="00FB6ED7">
      <w:pPr>
        <w:bidi/>
        <w:spacing w:line="360" w:lineRule="auto"/>
        <w:jc w:val="center"/>
        <w:rPr>
          <w:rFonts w:ascii="Tahoma" w:hAnsi="Tahoma" w:cs="B Zar"/>
          <w:b/>
          <w:bCs/>
          <w:color w:val="000000" w:themeColor="text1"/>
          <w:sz w:val="36"/>
          <w:szCs w:val="36"/>
          <w:rtl/>
          <w:lang w:bidi="fa-IR"/>
        </w:rPr>
      </w:pPr>
    </w:p>
    <w:p w:rsidR="00FB6ED7" w:rsidRDefault="00FB6ED7" w:rsidP="00FB6ED7">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FB6ED7" w:rsidRPr="001B1CAB" w:rsidRDefault="00FB6ED7" w:rsidP="00FB6ED7">
      <w:pPr>
        <w:bidi/>
        <w:spacing w:line="360" w:lineRule="auto"/>
        <w:jc w:val="center"/>
        <w:rPr>
          <w:rFonts w:ascii="Tahoma" w:hAnsi="Tahoma" w:cs="B Zar"/>
          <w:b/>
          <w:bCs/>
          <w:color w:val="000000" w:themeColor="text1"/>
          <w:sz w:val="52"/>
          <w:szCs w:val="52"/>
          <w:rtl/>
          <w:lang w:bidi="fa-IR"/>
        </w:rPr>
      </w:pPr>
      <w:r>
        <w:rPr>
          <w:rFonts w:cs="B Zar" w:hint="cs"/>
          <w:b/>
          <w:bCs/>
          <w:sz w:val="44"/>
          <w:szCs w:val="44"/>
          <w:rtl/>
          <w:lang w:bidi="fa-IR"/>
        </w:rPr>
        <w:t>کشت خیار گلخانه ای</w:t>
      </w:r>
    </w:p>
    <w:p w:rsidR="00FB6ED7" w:rsidRDefault="00FB6ED7" w:rsidP="00FB6ED7">
      <w:pPr>
        <w:bidi/>
        <w:spacing w:line="360" w:lineRule="auto"/>
        <w:jc w:val="center"/>
        <w:rPr>
          <w:rFonts w:ascii="Tahoma" w:hAnsi="Tahoma" w:cs="B Zar"/>
          <w:b/>
          <w:bCs/>
          <w:color w:val="000000" w:themeColor="text1"/>
          <w:sz w:val="44"/>
          <w:szCs w:val="44"/>
          <w:rtl/>
          <w:lang w:bidi="fa-IR"/>
        </w:rPr>
      </w:pPr>
    </w:p>
    <w:p w:rsidR="00D00DC6" w:rsidRDefault="00FB6ED7" w:rsidP="00FB6ED7">
      <w:pPr>
        <w:pStyle w:val="Heading1"/>
        <w:bidi/>
        <w:jc w:val="center"/>
        <w:rPr>
          <w:rFonts w:eastAsia="Times New Roman"/>
          <w:rtl/>
          <w:lang w:bidi="fa-IR"/>
        </w:rPr>
      </w:pPr>
      <w:bookmarkStart w:id="0" w:name="_Toc449102827"/>
      <w:bookmarkStart w:id="1" w:name="_Toc449189665"/>
      <w:r w:rsidRPr="00AE354F">
        <w:rPr>
          <w:rFonts w:ascii="Tahoma" w:hAnsi="Tahoma" w:hint="cs"/>
          <w:sz w:val="36"/>
          <w:szCs w:val="36"/>
          <w:rtl/>
          <w:lang w:bidi="fa-IR"/>
        </w:rPr>
        <w:t>نام و نام خانوادگی</w:t>
      </w:r>
      <w:r>
        <w:rPr>
          <w:rFonts w:eastAsia="Times New Roman" w:hint="cs"/>
          <w:rtl/>
          <w:lang w:bidi="fa-IR"/>
        </w:rPr>
        <w:t>:</w:t>
      </w:r>
      <w:bookmarkEnd w:id="0"/>
      <w:bookmarkEnd w:id="1"/>
    </w:p>
    <w:p w:rsidR="00D00DC6" w:rsidRDefault="00D00DC6">
      <w:pPr>
        <w:rPr>
          <w:rFonts w:asciiTheme="majorHAnsi" w:eastAsia="Times New Roman" w:hAnsiTheme="majorHAnsi" w:cs="B Zar"/>
          <w:b/>
          <w:bCs/>
          <w:color w:val="000000" w:themeColor="text1"/>
          <w:sz w:val="28"/>
          <w:szCs w:val="28"/>
          <w:lang w:bidi="fa-IR"/>
        </w:rPr>
      </w:pPr>
      <w:r>
        <w:rPr>
          <w:rFonts w:eastAsia="Times New Roman"/>
          <w:rtl/>
          <w:lang w:bidi="fa-IR"/>
        </w:rPr>
        <w:br w:type="page"/>
      </w:r>
    </w:p>
    <w:sdt>
      <w:sdtPr>
        <w:rPr>
          <w:rFonts w:cs="B Zar"/>
          <w:color w:val="auto"/>
          <w:sz w:val="32"/>
          <w:szCs w:val="32"/>
          <w:rtl/>
          <w:lang w:val="fa-IR"/>
        </w:rPr>
        <w:id w:val="1655487135"/>
        <w:docPartObj>
          <w:docPartGallery w:val="Table of Contents"/>
          <w:docPartUnique/>
        </w:docPartObj>
      </w:sdtPr>
      <w:sdtEndPr>
        <w:rPr>
          <w:rFonts w:asciiTheme="minorHAnsi" w:eastAsiaTheme="minorHAnsi" w:hAnsiTheme="minorHAnsi"/>
          <w:b w:val="0"/>
          <w:bCs w:val="0"/>
          <w:sz w:val="28"/>
          <w:szCs w:val="28"/>
          <w:lang w:val="en-US" w:bidi="ar-SA"/>
        </w:rPr>
      </w:sdtEndPr>
      <w:sdtContent>
        <w:p w:rsidR="00D00DC6" w:rsidRPr="00D00DC6" w:rsidRDefault="00D00DC6" w:rsidP="00D00DC6">
          <w:pPr>
            <w:pStyle w:val="TOCHeading"/>
            <w:bidi/>
            <w:jc w:val="center"/>
            <w:rPr>
              <w:rFonts w:cs="B Zar"/>
              <w:color w:val="auto"/>
              <w:sz w:val="32"/>
              <w:szCs w:val="32"/>
            </w:rPr>
          </w:pPr>
          <w:r w:rsidRPr="00D00DC6">
            <w:rPr>
              <w:rFonts w:cs="B Zar"/>
              <w:color w:val="auto"/>
              <w:sz w:val="32"/>
              <w:szCs w:val="32"/>
              <w:rtl/>
              <w:lang w:val="fa-IR"/>
            </w:rPr>
            <w:t>فهرست مطالب</w:t>
          </w:r>
        </w:p>
        <w:p w:rsidR="00D00DC6" w:rsidRPr="00D00DC6" w:rsidRDefault="00D00DC6" w:rsidP="00D00DC6">
          <w:pPr>
            <w:pStyle w:val="TOC1"/>
            <w:tabs>
              <w:tab w:val="right" w:leader="dot" w:pos="9350"/>
            </w:tabs>
            <w:bidi/>
            <w:rPr>
              <w:rFonts w:cs="B Zar"/>
              <w:noProof/>
              <w:sz w:val="28"/>
              <w:szCs w:val="28"/>
              <w:rtl/>
            </w:rPr>
          </w:pPr>
          <w:r w:rsidRPr="00D00DC6">
            <w:rPr>
              <w:rFonts w:cs="B Zar"/>
              <w:sz w:val="28"/>
              <w:szCs w:val="28"/>
            </w:rPr>
            <w:fldChar w:fldCharType="begin"/>
          </w:r>
          <w:r w:rsidRPr="00D00DC6">
            <w:rPr>
              <w:rFonts w:cs="B Zar"/>
              <w:sz w:val="28"/>
              <w:szCs w:val="28"/>
            </w:rPr>
            <w:instrText xml:space="preserve"> TOC \o "1-3" \h \z \u </w:instrText>
          </w:r>
          <w:r w:rsidRPr="00D00DC6">
            <w:rPr>
              <w:rFonts w:cs="B Zar"/>
              <w:sz w:val="28"/>
              <w:szCs w:val="28"/>
            </w:rPr>
            <w:fldChar w:fldCharType="separate"/>
          </w:r>
          <w:hyperlink w:anchor="_Toc449189666" w:history="1">
            <w:r w:rsidRPr="00D00DC6">
              <w:rPr>
                <w:rStyle w:val="Hyperlink"/>
                <w:rFonts w:eastAsia="Times New Roman" w:cs="B Zar" w:hint="eastAsia"/>
                <w:noProof/>
                <w:sz w:val="28"/>
                <w:szCs w:val="28"/>
                <w:rtl/>
              </w:rPr>
              <w:t>نحوه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کشت</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Toc449189666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67" w:history="1">
            <w:r w:rsidRPr="00D00DC6">
              <w:rPr>
                <w:rStyle w:val="Hyperlink"/>
                <w:rFonts w:eastAsia="Times New Roman" w:cs="B Zar" w:hint="eastAsia"/>
                <w:noProof/>
                <w:sz w:val="28"/>
                <w:szCs w:val="28"/>
                <w:rtl/>
              </w:rPr>
              <w:t>انتقال</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نشاء</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زم</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ن</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اصل</w:t>
            </w:r>
            <w:r w:rsidRPr="00D00DC6">
              <w:rPr>
                <w:rStyle w:val="Hyperlink"/>
                <w:rFonts w:eastAsia="Times New Roman" w:cs="B Zar" w:hint="cs"/>
                <w:noProof/>
                <w:sz w:val="28"/>
                <w:szCs w:val="28"/>
                <w:rtl/>
              </w:rPr>
              <w:t>ی</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Toc449189667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68" w:history="1">
            <w:r w:rsidRPr="00D00DC6">
              <w:rPr>
                <w:rStyle w:val="Hyperlink"/>
                <w:rFonts w:eastAsia="Times New Roman" w:cs="B Zar" w:hint="eastAsia"/>
                <w:noProof/>
                <w:sz w:val="28"/>
                <w:szCs w:val="28"/>
                <w:rtl/>
              </w:rPr>
              <w:t>تراکم</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بوته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ها</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Toc449189668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2</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69" w:history="1">
            <w:r w:rsidRPr="00D00DC6">
              <w:rPr>
                <w:rStyle w:val="Hyperlink"/>
                <w:rFonts w:eastAsia="Times New Roman" w:cs="B Zar" w:hint="eastAsia"/>
                <w:noProof/>
                <w:sz w:val="28"/>
                <w:szCs w:val="28"/>
                <w:rtl/>
              </w:rPr>
              <w:t>آب</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ار</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اول</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ه</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Toc449189669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3</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0" w:history="1">
            <w:r w:rsidRPr="00D00DC6">
              <w:rPr>
                <w:rStyle w:val="Hyperlink"/>
                <w:rFonts w:cs="B Zar" w:hint="eastAsia"/>
                <w:noProof/>
                <w:sz w:val="28"/>
                <w:szCs w:val="28"/>
                <w:rtl/>
              </w:rPr>
              <w:t>آب</w:t>
            </w:r>
            <w:r w:rsidRPr="00D00DC6">
              <w:rPr>
                <w:rStyle w:val="Hyperlink"/>
                <w:rFonts w:cs="B Zar" w:hint="cs"/>
                <w:noProof/>
                <w:sz w:val="28"/>
                <w:szCs w:val="28"/>
                <w:rtl/>
              </w:rPr>
              <w:t>ی</w:t>
            </w:r>
            <w:r w:rsidRPr="00D00DC6">
              <w:rPr>
                <w:rStyle w:val="Hyperlink"/>
                <w:rFonts w:cs="B Zar" w:hint="eastAsia"/>
                <w:noProof/>
                <w:sz w:val="28"/>
                <w:szCs w:val="28"/>
                <w:rtl/>
              </w:rPr>
              <w:t>ار</w:t>
            </w:r>
            <w:r w:rsidRPr="00D00DC6">
              <w:rPr>
                <w:rStyle w:val="Hyperlink"/>
                <w:rFonts w:cs="B Zar" w:hint="cs"/>
                <w:noProof/>
                <w:sz w:val="28"/>
                <w:szCs w:val="28"/>
                <w:rtl/>
              </w:rPr>
              <w:t>ی</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Toc449189670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4</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1" w:history="1">
            <w:r w:rsidRPr="00D00DC6">
              <w:rPr>
                <w:rStyle w:val="Hyperlink"/>
                <w:rFonts w:eastAsia="Times New Roman" w:cs="B Zar" w:hint="eastAsia"/>
                <w:noProof/>
                <w:sz w:val="28"/>
                <w:szCs w:val="28"/>
                <w:rtl/>
              </w:rPr>
              <w:t>هرس</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اول</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ه</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Toc449189671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4</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2" w:history="1">
            <w:r w:rsidRPr="00D00DC6">
              <w:rPr>
                <w:rStyle w:val="Hyperlink"/>
                <w:rFonts w:eastAsia="Times New Roman" w:cs="B Zar" w:hint="eastAsia"/>
                <w:noProof/>
                <w:sz w:val="28"/>
                <w:szCs w:val="28"/>
                <w:rtl/>
              </w:rPr>
              <w:t>برداشت</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محصول</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Toc449189672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5</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3" w:history="1">
            <w:r w:rsidRPr="00D00DC6">
              <w:rPr>
                <w:rStyle w:val="Hyperlink"/>
                <w:rFonts w:eastAsia="Times New Roman" w:cs="B Zar" w:hint="eastAsia"/>
                <w:noProof/>
                <w:sz w:val="28"/>
                <w:szCs w:val="28"/>
                <w:rtl/>
              </w:rPr>
              <w:t>پائ</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ن</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کش</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بوته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ها</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Toc449189673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6</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4" w:history="1">
            <w:r w:rsidRPr="00D00DC6">
              <w:rPr>
                <w:rStyle w:val="Hyperlink"/>
                <w:rFonts w:eastAsia="Times New Roman" w:cs="B Zar" w:hint="eastAsia"/>
                <w:noProof/>
                <w:sz w:val="28"/>
                <w:szCs w:val="28"/>
                <w:rtl/>
              </w:rPr>
              <w:t>در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مورد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ار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چ</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دون</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د؟</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Toc449189674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7</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5" w:history="1">
            <w:r w:rsidRPr="00D00DC6">
              <w:rPr>
                <w:rStyle w:val="Hyperlink"/>
                <w:rFonts w:eastAsia="Times New Roman" w:cs="B Zar" w:hint="eastAsia"/>
                <w:noProof/>
                <w:sz w:val="28"/>
                <w:szCs w:val="28"/>
                <w:rtl/>
              </w:rPr>
              <w:t>تا</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حالا</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با</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خودتون</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فکر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کرد</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چرا</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ته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ار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تلخه؟</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Toc449189675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7</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6" w:history="1">
            <w:r w:rsidRPr="00D00DC6">
              <w:rPr>
                <w:rStyle w:val="Hyperlink"/>
                <w:rFonts w:eastAsia="Calibri" w:cs="B Zar" w:hint="eastAsia"/>
                <w:noProof/>
                <w:sz w:val="28"/>
                <w:szCs w:val="28"/>
                <w:rtl/>
              </w:rPr>
              <w:t>مقدار</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مصرف</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کود</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مخصوص</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خ</w:t>
            </w:r>
            <w:r w:rsidRPr="00D00DC6">
              <w:rPr>
                <w:rStyle w:val="Hyperlink"/>
                <w:rFonts w:eastAsia="Calibri" w:cs="B Zar" w:hint="cs"/>
                <w:noProof/>
                <w:sz w:val="28"/>
                <w:szCs w:val="28"/>
                <w:rtl/>
              </w:rPr>
              <w:t>ی</w:t>
            </w:r>
            <w:r w:rsidRPr="00D00DC6">
              <w:rPr>
                <w:rStyle w:val="Hyperlink"/>
                <w:rFonts w:eastAsia="Calibri" w:cs="B Zar" w:hint="eastAsia"/>
                <w:noProof/>
                <w:sz w:val="28"/>
                <w:szCs w:val="28"/>
                <w:rtl/>
              </w:rPr>
              <w:t>ار</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جنوبگان</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Toc449189676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9</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77" w:history="1">
            <w:r w:rsidRPr="00D00DC6">
              <w:rPr>
                <w:rStyle w:val="Hyperlink"/>
                <w:rFonts w:eastAsia="Calibri" w:cs="B Zar" w:hint="eastAsia"/>
                <w:noProof/>
                <w:sz w:val="28"/>
                <w:szCs w:val="28"/>
                <w:rtl/>
              </w:rPr>
              <w:t>نقش</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عناصر</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غذا</w:t>
            </w:r>
            <w:r w:rsidRPr="00D00DC6">
              <w:rPr>
                <w:rStyle w:val="Hyperlink"/>
                <w:rFonts w:eastAsia="Calibri" w:cs="B Zar" w:hint="cs"/>
                <w:noProof/>
                <w:sz w:val="28"/>
                <w:szCs w:val="28"/>
                <w:rtl/>
              </w:rPr>
              <w:t>یی</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در</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رشد</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و</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نمو</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خ</w:t>
            </w:r>
            <w:r w:rsidRPr="00D00DC6">
              <w:rPr>
                <w:rStyle w:val="Hyperlink"/>
                <w:rFonts w:eastAsia="Calibri" w:cs="B Zar" w:hint="cs"/>
                <w:noProof/>
                <w:sz w:val="28"/>
                <w:szCs w:val="28"/>
                <w:rtl/>
              </w:rPr>
              <w:t>ی</w:t>
            </w:r>
            <w:r w:rsidRPr="00D00DC6">
              <w:rPr>
                <w:rStyle w:val="Hyperlink"/>
                <w:rFonts w:eastAsia="Calibri" w:cs="B Zar" w:hint="eastAsia"/>
                <w:noProof/>
                <w:sz w:val="28"/>
                <w:szCs w:val="28"/>
                <w:rtl/>
              </w:rPr>
              <w:t>ار</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گلخانه</w:t>
            </w:r>
            <w:r w:rsidRPr="00D00DC6">
              <w:rPr>
                <w:rStyle w:val="Hyperlink"/>
                <w:rFonts w:eastAsia="Calibri" w:cs="B Zar"/>
                <w:noProof/>
                <w:sz w:val="28"/>
                <w:szCs w:val="28"/>
                <w:rtl/>
              </w:rPr>
              <w:t xml:space="preserve"> </w:t>
            </w:r>
            <w:r w:rsidRPr="00D00DC6">
              <w:rPr>
                <w:rStyle w:val="Hyperlink"/>
                <w:rFonts w:eastAsia="Calibri" w:cs="B Zar" w:hint="eastAsia"/>
                <w:noProof/>
                <w:sz w:val="28"/>
                <w:szCs w:val="28"/>
                <w:rtl/>
              </w:rPr>
              <w:t>ا</w:t>
            </w:r>
            <w:r w:rsidRPr="00D00DC6">
              <w:rPr>
                <w:rStyle w:val="Hyperlink"/>
                <w:rFonts w:eastAsia="Calibri" w:cs="B Zar" w:hint="cs"/>
                <w:noProof/>
                <w:sz w:val="28"/>
                <w:szCs w:val="28"/>
                <w:rtl/>
              </w:rPr>
              <w:t>ی</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Toc449189677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10</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89" w:history="1">
            <w:r w:rsidRPr="00D00DC6">
              <w:rPr>
                <w:rStyle w:val="Hyperlink"/>
                <w:rFonts w:eastAsia="Times New Roman" w:cs="B Zar" w:hint="eastAsia"/>
                <w:noProof/>
                <w:sz w:val="28"/>
                <w:szCs w:val="28"/>
                <w:rtl/>
              </w:rPr>
              <w:t>سموم</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حشره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کش</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مورد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استفاده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در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گلخانه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ها</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ار</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درخت</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و</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نحوه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کاربرد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آنها</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Toc449189689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14</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90" w:history="1">
            <w:r w:rsidRPr="00D00DC6">
              <w:rPr>
                <w:rStyle w:val="Hyperlink"/>
                <w:rFonts w:eastAsia="Times New Roman" w:cs="B Zar" w:hint="eastAsia"/>
                <w:noProof/>
                <w:sz w:val="28"/>
                <w:szCs w:val="28"/>
                <w:rtl/>
              </w:rPr>
              <w:t>سموم</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مورد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استفاده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رو</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w:t>
            </w:r>
            <w:r w:rsidRPr="00D00DC6">
              <w:rPr>
                <w:rStyle w:val="Hyperlink"/>
                <w:rFonts w:eastAsia="Times New Roman" w:cs="B Zar" w:hint="cs"/>
                <w:noProof/>
                <w:sz w:val="28"/>
                <w:szCs w:val="28"/>
                <w:rtl/>
              </w:rPr>
              <w:t>ی</w:t>
            </w:r>
            <w:r w:rsidRPr="00D00DC6">
              <w:rPr>
                <w:rStyle w:val="Hyperlink"/>
                <w:rFonts w:eastAsia="Times New Roman" w:cs="B Zar" w:hint="eastAsia"/>
                <w:noProof/>
                <w:sz w:val="28"/>
                <w:szCs w:val="28"/>
                <w:rtl/>
              </w:rPr>
              <w:t>نوز</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برگ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خوار</w:t>
            </w:r>
            <w:r w:rsidRPr="00D00DC6">
              <w:rPr>
                <w:rStyle w:val="Hyperlink"/>
                <w:rFonts w:eastAsia="Times New Roman" w:cs="B Zar"/>
                <w:noProof/>
                <w:sz w:val="28"/>
                <w:szCs w:val="28"/>
                <w:rtl/>
              </w:rPr>
              <w:t>:</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Toc449189690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16</w:t>
            </w:r>
            <w:r w:rsidRPr="00D00DC6">
              <w:rPr>
                <w:rStyle w:val="Hyperlink"/>
                <w:rFonts w:cs="B Zar"/>
                <w:noProof/>
                <w:sz w:val="28"/>
                <w:szCs w:val="28"/>
                <w:rtl/>
              </w:rPr>
              <w:fldChar w:fldCharType="end"/>
            </w:r>
          </w:hyperlink>
        </w:p>
        <w:p w:rsidR="00D00DC6" w:rsidRPr="00D00DC6" w:rsidRDefault="00D00DC6" w:rsidP="00D00DC6">
          <w:pPr>
            <w:pStyle w:val="TOC1"/>
            <w:tabs>
              <w:tab w:val="right" w:leader="dot" w:pos="9350"/>
            </w:tabs>
            <w:bidi/>
            <w:rPr>
              <w:rFonts w:cs="B Zar"/>
              <w:noProof/>
              <w:sz w:val="28"/>
              <w:szCs w:val="28"/>
              <w:rtl/>
            </w:rPr>
          </w:pPr>
          <w:hyperlink w:anchor="_Toc449189691" w:history="1">
            <w:r w:rsidRPr="00D00DC6">
              <w:rPr>
                <w:rStyle w:val="Hyperlink"/>
                <w:rFonts w:eastAsia="Times New Roman" w:cs="B Zar" w:hint="eastAsia"/>
                <w:noProof/>
                <w:sz w:val="28"/>
                <w:szCs w:val="28"/>
                <w:rtl/>
              </w:rPr>
              <w:t>سموم</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مورد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استفاده</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جهت</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لارو</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ها</w:t>
            </w:r>
            <w:r w:rsidRPr="00D00DC6">
              <w:rPr>
                <w:rStyle w:val="Hyperlink"/>
                <w:rFonts w:eastAsia="Times New Roman" w:cs="B Zar" w:hint="cs"/>
                <w:noProof/>
                <w:sz w:val="28"/>
                <w:szCs w:val="28"/>
                <w:rtl/>
              </w:rPr>
              <w:t>ی</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برگ</w:t>
            </w:r>
            <w:r w:rsidRPr="00D00DC6">
              <w:rPr>
                <w:rStyle w:val="Hyperlink"/>
                <w:rFonts w:eastAsia="Times New Roman" w:cs="B Zar"/>
                <w:noProof/>
                <w:sz w:val="28"/>
                <w:szCs w:val="28"/>
                <w:rtl/>
              </w:rPr>
              <w:t xml:space="preserve"> </w:t>
            </w:r>
            <w:r w:rsidRPr="00D00DC6">
              <w:rPr>
                <w:rStyle w:val="Hyperlink"/>
                <w:rFonts w:eastAsia="Times New Roman" w:cs="B Zar" w:hint="eastAsia"/>
                <w:noProof/>
                <w:sz w:val="28"/>
                <w:szCs w:val="28"/>
                <w:rtl/>
              </w:rPr>
              <w:t>خوار</w:t>
            </w:r>
            <w:r w:rsidRPr="00D00DC6">
              <w:rPr>
                <w:rStyle w:val="Hyperlink"/>
                <w:rFonts w:eastAsia="Times New Roman" w:cs="B Zar"/>
                <w:noProof/>
                <w:sz w:val="28"/>
                <w:szCs w:val="28"/>
                <w:rtl/>
              </w:rPr>
              <w:t>:</w:t>
            </w:r>
            <w:r w:rsidRPr="00D00DC6">
              <w:rPr>
                <w:rFonts w:cs="B Zar"/>
                <w:noProof/>
                <w:webHidden/>
                <w:sz w:val="28"/>
                <w:szCs w:val="28"/>
                <w:rtl/>
              </w:rPr>
              <w:tab/>
            </w:r>
            <w:r w:rsidRPr="00D00DC6">
              <w:rPr>
                <w:rStyle w:val="Hyperlink"/>
                <w:rFonts w:cs="B Zar"/>
                <w:noProof/>
                <w:sz w:val="28"/>
                <w:szCs w:val="28"/>
                <w:rtl/>
              </w:rPr>
              <w:fldChar w:fldCharType="begin"/>
            </w:r>
            <w:r w:rsidRPr="00D00DC6">
              <w:rPr>
                <w:rFonts w:cs="B Zar"/>
                <w:noProof/>
                <w:webHidden/>
                <w:sz w:val="28"/>
                <w:szCs w:val="28"/>
                <w:rtl/>
              </w:rPr>
              <w:instrText xml:space="preserve"> </w:instrText>
            </w:r>
            <w:r w:rsidRPr="00D00DC6">
              <w:rPr>
                <w:rFonts w:cs="B Zar"/>
                <w:noProof/>
                <w:webHidden/>
                <w:sz w:val="28"/>
                <w:szCs w:val="28"/>
              </w:rPr>
              <w:instrText>PAGEREF</w:instrText>
            </w:r>
            <w:r w:rsidRPr="00D00DC6">
              <w:rPr>
                <w:rFonts w:cs="B Zar"/>
                <w:noProof/>
                <w:webHidden/>
                <w:sz w:val="28"/>
                <w:szCs w:val="28"/>
                <w:rtl/>
              </w:rPr>
              <w:instrText xml:space="preserve"> _</w:instrText>
            </w:r>
            <w:r w:rsidRPr="00D00DC6">
              <w:rPr>
                <w:rFonts w:cs="B Zar"/>
                <w:noProof/>
                <w:webHidden/>
                <w:sz w:val="28"/>
                <w:szCs w:val="28"/>
              </w:rPr>
              <w:instrText>Toc449189691 \h</w:instrText>
            </w:r>
            <w:r w:rsidRPr="00D00DC6">
              <w:rPr>
                <w:rFonts w:cs="B Zar"/>
                <w:noProof/>
                <w:webHidden/>
                <w:sz w:val="28"/>
                <w:szCs w:val="28"/>
                <w:rtl/>
              </w:rPr>
              <w:instrText xml:space="preserve"> </w:instrText>
            </w:r>
            <w:r w:rsidRPr="00D00DC6">
              <w:rPr>
                <w:rStyle w:val="Hyperlink"/>
                <w:rFonts w:cs="B Zar"/>
                <w:noProof/>
                <w:sz w:val="28"/>
                <w:szCs w:val="28"/>
                <w:rtl/>
              </w:rPr>
            </w:r>
            <w:r w:rsidRPr="00D00DC6">
              <w:rPr>
                <w:rStyle w:val="Hyperlink"/>
                <w:rFonts w:cs="B Zar"/>
                <w:noProof/>
                <w:sz w:val="28"/>
                <w:szCs w:val="28"/>
                <w:rtl/>
              </w:rPr>
              <w:fldChar w:fldCharType="separate"/>
            </w:r>
            <w:r>
              <w:rPr>
                <w:rFonts w:cs="B Zar"/>
                <w:noProof/>
                <w:webHidden/>
                <w:sz w:val="28"/>
                <w:szCs w:val="28"/>
                <w:rtl/>
              </w:rPr>
              <w:t>17</w:t>
            </w:r>
            <w:r w:rsidRPr="00D00DC6">
              <w:rPr>
                <w:rStyle w:val="Hyperlink"/>
                <w:rFonts w:cs="B Zar"/>
                <w:noProof/>
                <w:sz w:val="28"/>
                <w:szCs w:val="28"/>
                <w:rtl/>
              </w:rPr>
              <w:fldChar w:fldCharType="end"/>
            </w:r>
          </w:hyperlink>
        </w:p>
        <w:p w:rsidR="00FB6ED7" w:rsidRPr="00D00DC6" w:rsidRDefault="00D00DC6" w:rsidP="00D00DC6">
          <w:pPr>
            <w:bidi/>
            <w:rPr>
              <w:rFonts w:hint="cs"/>
              <w:rtl/>
            </w:rPr>
          </w:pPr>
          <w:r w:rsidRPr="00D00DC6">
            <w:rPr>
              <w:rFonts w:cs="B Zar"/>
              <w:b/>
              <w:bCs/>
              <w:noProof/>
              <w:sz w:val="28"/>
              <w:szCs w:val="28"/>
              <w:lang w:val="fa-IR"/>
            </w:rPr>
            <w:fldChar w:fldCharType="end"/>
          </w:r>
        </w:p>
      </w:sdtContent>
    </w:sdt>
    <w:p w:rsidR="00FB6ED7" w:rsidRDefault="00FB6ED7" w:rsidP="00FB6ED7">
      <w:pPr>
        <w:rPr>
          <w:rFonts w:asciiTheme="majorHAnsi" w:hAnsiTheme="majorHAnsi" w:cs="B Zar"/>
          <w:color w:val="000000" w:themeColor="text1"/>
          <w:sz w:val="28"/>
          <w:szCs w:val="28"/>
          <w:rtl/>
          <w:lang w:bidi="fa-IR"/>
        </w:rPr>
      </w:pPr>
      <w:r>
        <w:rPr>
          <w:rtl/>
          <w:lang w:bidi="fa-IR"/>
        </w:rPr>
        <w:br w:type="page"/>
      </w:r>
    </w:p>
    <w:p w:rsidR="00D00DC6" w:rsidRDefault="00D00DC6" w:rsidP="00C32754">
      <w:pPr>
        <w:pStyle w:val="Heading1"/>
        <w:bidi/>
        <w:spacing w:line="360" w:lineRule="auto"/>
        <w:rPr>
          <w:rFonts w:eastAsia="Times New Roman"/>
          <w:rtl/>
          <w:lang w:bidi="fa-IR"/>
        </w:rPr>
        <w:sectPr w:rsidR="00D00DC6" w:rsidSect="00032E6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docGrid w:linePitch="360"/>
        </w:sectPr>
      </w:pPr>
    </w:p>
    <w:p w:rsidR="00B9568A" w:rsidRDefault="009B0D2F" w:rsidP="00C32754">
      <w:pPr>
        <w:pStyle w:val="Heading1"/>
        <w:bidi/>
        <w:spacing w:line="360" w:lineRule="auto"/>
        <w:rPr>
          <w:rFonts w:eastAsia="Times New Roman" w:hint="cs"/>
          <w:rtl/>
          <w:lang w:bidi="fa-IR"/>
        </w:rPr>
      </w:pPr>
      <w:bookmarkStart w:id="2" w:name="_Toc449189666"/>
      <w:r w:rsidRPr="00032E62">
        <w:rPr>
          <w:rFonts w:eastAsia="Times New Roman"/>
          <w:rtl/>
          <w:lang w:bidi="fa-IR"/>
        </w:rPr>
        <w:lastRenderedPageBreak/>
        <w:t>نحوه کشت</w:t>
      </w:r>
      <w:r w:rsidR="00C32754">
        <w:rPr>
          <w:rFonts w:eastAsia="Times New Roman" w:hint="cs"/>
          <w:rtl/>
          <w:lang w:bidi="fa-IR"/>
        </w:rPr>
        <w:t>:</w:t>
      </w:r>
      <w:bookmarkEnd w:id="2"/>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پس از انتخاب بذر باید فکر نحوه کشت باشیم به طور کلی در مقابل ما دو راه برای کشت بذر قرار دارد. یکی کشت مستقیم و کشت به صورت خزانه که از این دو راه به خاطر صرفه جویی در استفاده از امکانات گلخانه ای و مراقبت بیشتر و بهتر تا جوانه زدن</w:t>
      </w:r>
      <w:r w:rsidRPr="00032E62">
        <w:rPr>
          <w:rFonts w:ascii="Times New Roman" w:eastAsia="Times New Roman" w:hAnsi="Times New Roman" w:cs="Times New Roman"/>
          <w:sz w:val="28"/>
          <w:szCs w:val="28"/>
          <w:rtl/>
          <w:lang w:bidi="fa-IR"/>
        </w:rPr>
        <w:t>٬</w:t>
      </w:r>
      <w:r w:rsidRPr="00032E62">
        <w:rPr>
          <w:rFonts w:ascii="Times New Roman" w:eastAsia="Times New Roman" w:hAnsi="Times New Roman" w:cs="B Zar"/>
          <w:sz w:val="28"/>
          <w:szCs w:val="28"/>
          <w:rtl/>
          <w:lang w:bidi="fa-IR"/>
        </w:rPr>
        <w:t xml:space="preserve"> بهتر است از کشت در خزانه بهره گیری کرد. برای کشت مستقیم زمین باید رطوبت کافی داشته و به اصطلاح گاورو باشد و بهتر است زیر و روی بذر به مقدار مورد نیاز بیته موس ریخته شود</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بهترین خاک برای کشت در گلدانهای نشاء ماده ای طبیعی به نام بیته موس می باشد که در بازار انواع خارجی و ایرانی آن یافت می شود.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اگر محل قرار گرفتن سینی نشاء دارای ۳۰ درجه سانتی گراد حرارت بوده و نور و رطوبت کافی وجود داشته باشد پس از ۵ تا ۷ روز بذر جوانه می زند و چنانچه شرایط مناسب نبوده و عوامل نور و گرما و رطوبت به صورت دلخواه نباشد اولا در زمان جوانه زنی تاخیر ایجاد می شود و ثانیا در جریان رشد گیاه نیز اختلالاتی پدیدار خواهد شد. توصیه می شود این نوع بذرها را به علت گرانی آنها ۲۴ ساعت قبل از کاشت در زمین و یا گلدان در یک پارچه نخی و یا پنبه ای در دمای ۳۰ درجه سانتی گراد نگهداری کرد. باید دقت کرد قبل از این کار بذرها ابتدا در آب ولرم خیسانده شوند از طرفی باید مراقبت های لازم را به عمل آورد تا گیاه جوان بدون آفت و بیماری به زمین منتقل شود</w:t>
      </w:r>
      <w:r w:rsidRPr="00032E62">
        <w:rPr>
          <w:rFonts w:ascii="Times New Roman" w:eastAsia="Times New Roman" w:hAnsi="Times New Roman" w:cs="B Zar"/>
          <w:sz w:val="28"/>
          <w:szCs w:val="28"/>
          <w:lang w:bidi="fa-IR"/>
        </w:rPr>
        <w:t>.</w:t>
      </w:r>
    </w:p>
    <w:p w:rsidR="003D0690" w:rsidRDefault="009B0D2F" w:rsidP="00EA5A39">
      <w:pPr>
        <w:pStyle w:val="Heading1"/>
        <w:bidi/>
        <w:rPr>
          <w:rFonts w:eastAsia="Times New Roman" w:hint="cs"/>
          <w:rtl/>
          <w:lang w:bidi="fa-IR"/>
        </w:rPr>
      </w:pPr>
      <w:r w:rsidRPr="00032E62">
        <w:rPr>
          <w:rFonts w:ascii="Times New Roman" w:eastAsia="Times New Roman" w:hAnsi="Times New Roman"/>
          <w:lang w:bidi="fa-IR"/>
        </w:rPr>
        <w:t> </w:t>
      </w:r>
      <w:bookmarkStart w:id="3" w:name="_Toc449189667"/>
      <w:r w:rsidRPr="00032E62">
        <w:rPr>
          <w:rFonts w:eastAsia="Times New Roman"/>
          <w:rtl/>
          <w:lang w:bidi="fa-IR"/>
        </w:rPr>
        <w:t>انتقال نشاء به زمین اصلی</w:t>
      </w:r>
      <w:r w:rsidR="00472656">
        <w:rPr>
          <w:rFonts w:eastAsia="Times New Roman" w:hint="cs"/>
          <w:rtl/>
          <w:lang w:bidi="fa-IR"/>
        </w:rPr>
        <w:t>:</w:t>
      </w:r>
      <w:bookmarkEnd w:id="3"/>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وقتی بذرها سبز شدند و رشد کافی نمودند باید آنها را به زمین گلخانه منتقل کنیم.</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بدین منظور حفره هایی که با فاصله معین و بر اساس تراکم بوته در متر مربع محاسبه شده است بر روی بسترها تعبیه می کنیم که دقیقا به اندازه </w:t>
      </w:r>
      <w:r w:rsidRPr="00032E62">
        <w:rPr>
          <w:rFonts w:ascii="Times New Roman" w:eastAsia="Times New Roman" w:hAnsi="Times New Roman" w:cs="B Zar"/>
          <w:sz w:val="28"/>
          <w:szCs w:val="28"/>
          <w:rtl/>
          <w:lang w:bidi="fa-IR"/>
        </w:rPr>
        <w:lastRenderedPageBreak/>
        <w:t>حجم خاک گلدانهای سینی نشاء</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می باشد. آنگاه با احتیاط کامل نشاء را همراه با خاک گلدان از گلدانها جدا کرده و در حفره ها قرار می دهیم.</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در اینجا باید مراقب باشیم تا به ریشه ها آسیبی وارد نیاید. بعد از انتقال نشاء به زمین آبیاری را شروع می کنیم . به یاد داشته باشیم مدت قرار گرفتن نشاء در گلدان نباید از حد معمول کند زیرا در این صورت است که ریشه به علت حجم کم خاک دچار مشکل شده و از رشد طبیعی باز می ماند و در نتیجه گیاه از ابتدا ضعیف خواهد بود و پس از آن هم رشد درستی نخواهد داشت</w:t>
      </w:r>
      <w:r w:rsidRPr="00032E62">
        <w:rPr>
          <w:rFonts w:ascii="Times New Roman" w:eastAsia="Times New Roman" w:hAnsi="Times New Roman" w:cs="B Zar"/>
          <w:sz w:val="28"/>
          <w:szCs w:val="28"/>
          <w:lang w:bidi="fa-IR"/>
        </w:rPr>
        <w:t>.</w:t>
      </w:r>
    </w:p>
    <w:p w:rsidR="003D0690" w:rsidRDefault="009B0D2F" w:rsidP="00472656">
      <w:pPr>
        <w:pStyle w:val="Heading1"/>
        <w:bidi/>
        <w:spacing w:line="360" w:lineRule="auto"/>
        <w:rPr>
          <w:rFonts w:eastAsia="Times New Roman" w:hint="cs"/>
          <w:rtl/>
          <w:lang w:bidi="fa-IR"/>
        </w:rPr>
      </w:pPr>
      <w:r w:rsidRPr="00032E62">
        <w:rPr>
          <w:rFonts w:eastAsia="Times New Roman"/>
          <w:lang w:bidi="fa-IR"/>
        </w:rPr>
        <w:t> </w:t>
      </w:r>
      <w:bookmarkStart w:id="4" w:name="_Toc449189668"/>
      <w:r w:rsidRPr="00032E62">
        <w:rPr>
          <w:rFonts w:eastAsia="Times New Roman"/>
          <w:rtl/>
          <w:lang w:bidi="fa-IR"/>
        </w:rPr>
        <w:t>تراکم بوته ها</w:t>
      </w:r>
      <w:r w:rsidR="00472656">
        <w:rPr>
          <w:rFonts w:eastAsia="Times New Roman"/>
          <w:rtl/>
          <w:lang w:bidi="fa-IR"/>
        </w:rPr>
        <w:t>:</w:t>
      </w:r>
      <w:bookmarkEnd w:id="4"/>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به منظور دستیابی به بیشترین برداشت محصول از متر مربع تراکم بوته ها حائز اهمیت است.</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بعضی از کشاورزان و گلخانه داران بر این باورند که اگر تعداد بوته در واحد سطح بیشتر باشد محصول بیشتری می توانند برداشت کنند.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بر اساس تجارب بدست آمده در گلخانه های خاکی برای واریته های موجود تراکمی برابر با ۷/۱</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تا ۳ بوته</w:t>
      </w:r>
      <w:r w:rsidRPr="00032E62">
        <w:rPr>
          <w:rFonts w:ascii="Times New Roman" w:eastAsia="Times New Roman" w:hAnsi="Times New Roman" w:cs="Times New Roman"/>
          <w:sz w:val="28"/>
          <w:szCs w:val="28"/>
          <w:rtl/>
          <w:lang w:bidi="fa-IR"/>
        </w:rPr>
        <w:t>٬</w:t>
      </w:r>
      <w:r w:rsidRPr="00032E62">
        <w:rPr>
          <w:rFonts w:ascii="Times New Roman" w:eastAsia="Times New Roman" w:hAnsi="Times New Roman" w:cs="B Zar"/>
          <w:sz w:val="28"/>
          <w:szCs w:val="28"/>
          <w:rtl/>
          <w:lang w:bidi="fa-IR"/>
        </w:rPr>
        <w:t xml:space="preserve"> بنابر تجربه شخصی فصل کاشت و نوع واریته از نظر کوچکی و بزرگی برگ در نظر می گیرند که در این مورد می توان از کشاورزان با تجربه و کارشناسان مربوطه کمک گرفت. ناگفته نماند که این کار دلایل فنی و مهمی دارد که از جمله می توان میزان نوردهی و جذب مواد مغذی خاک در فصول سرد را نام برد.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پس به خاطر اینکه بوته ها از نور کافی برخوردار بوده و رشد مناسبی داشته باشند باید به گونه ای کاشت شوند که به روی یک دیگر کمتر سایه بیاندازند و به عبارتی دیگر موجب جلوگیری از تابش نور کافی به گیاه نشوند از طرفی در فصول سرد میزان غذا رسانی خاک به ریشه کمتر می شود و اگر تراکم هم در چنین وضعیتی زیاد باشد طبیعی است که به ریشه مواد کافی نخواهد رسید</w:t>
      </w:r>
      <w:r w:rsidR="00A273AA">
        <w:rPr>
          <w:rFonts w:ascii="Times New Roman" w:eastAsia="Times New Roman" w:hAnsi="Times New Roman" w:cs="B Zar" w:hint="cs"/>
          <w:sz w:val="28"/>
          <w:szCs w:val="28"/>
          <w:rtl/>
          <w:lang w:bidi="fa-IR"/>
        </w:rPr>
        <w:t>.</w:t>
      </w:r>
    </w:p>
    <w:p w:rsidR="003D0690" w:rsidRDefault="009B0D2F" w:rsidP="00472656">
      <w:pPr>
        <w:pStyle w:val="Heading1"/>
        <w:bidi/>
        <w:spacing w:line="360" w:lineRule="auto"/>
        <w:rPr>
          <w:rFonts w:eastAsia="Times New Roman"/>
          <w:lang w:bidi="fa-IR"/>
        </w:rPr>
      </w:pPr>
      <w:r w:rsidRPr="00032E62">
        <w:rPr>
          <w:rFonts w:eastAsia="Times New Roman"/>
          <w:lang w:bidi="fa-IR"/>
        </w:rPr>
        <w:lastRenderedPageBreak/>
        <w:t> </w:t>
      </w:r>
      <w:bookmarkStart w:id="5" w:name="_Toc449189669"/>
      <w:r w:rsidRPr="00032E62">
        <w:rPr>
          <w:rFonts w:eastAsia="Times New Roman"/>
          <w:rtl/>
          <w:lang w:bidi="fa-IR"/>
        </w:rPr>
        <w:t>آبیاری اولیه</w:t>
      </w:r>
      <w:r w:rsidR="00472656">
        <w:rPr>
          <w:rFonts w:eastAsia="Times New Roman" w:hint="cs"/>
          <w:rtl/>
          <w:lang w:bidi="fa-IR"/>
        </w:rPr>
        <w:t>:</w:t>
      </w:r>
      <w:bookmarkEnd w:id="5"/>
      <w:r w:rsidRPr="00032E62">
        <w:rPr>
          <w:rFonts w:eastAsia="Times New Roman"/>
          <w:lang w:bidi="fa-IR"/>
        </w:rPr>
        <w:t xml:space="preserve"> </w:t>
      </w:r>
    </w:p>
    <w:p w:rsidR="009B0D2F" w:rsidRPr="00032E62" w:rsidRDefault="009B0D2F" w:rsidP="000E0AB8">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برای آبیاری گلخانه بهتر است از سیستم تحت فشار به صورت قطره ای استفاده کنیم.</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در این روش که بهترین نوع آن استفاده از نوارهای آبیاری است که از </w:t>
      </w:r>
      <w:r w:rsidR="003D0690">
        <w:rPr>
          <w:rFonts w:ascii="Times New Roman" w:eastAsia="Times New Roman" w:hAnsi="Times New Roman" w:cs="B Zar" w:hint="cs"/>
          <w:sz w:val="28"/>
          <w:szCs w:val="28"/>
          <w:rtl/>
          <w:lang w:bidi="fa-IR"/>
        </w:rPr>
        <w:t>ه</w:t>
      </w:r>
      <w:r w:rsidRPr="00032E62">
        <w:rPr>
          <w:rFonts w:ascii="Times New Roman" w:eastAsia="Times New Roman" w:hAnsi="Times New Roman" w:cs="B Zar"/>
          <w:sz w:val="28"/>
          <w:szCs w:val="28"/>
          <w:rtl/>
          <w:lang w:bidi="fa-IR"/>
        </w:rPr>
        <w:t>در رفتن آب جلوگیری می کند. بر اساس برنامه ای منظم به آبیاری گیاه خواهیم پرداخت زیرا آبیاری به صورت سنتی ضمن بالا بردن مصرف آب و همچنین رطوبت گلخانه مواد غذایی در خاک را شسته و دسترسی ریشه را به این مواد کم کرده.</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شایان ذکر است که آبیاری گیاه بر اساس سن گیاه بافت خاک و زمان مصرف متفاوت است. برای مثال می توان گفت که خاک در زمستان به آب کمتری نیازمند است تا در فصل تابستان ولی در هر صورت باید به طور یکنواخت و دوره های منظم آبیاری کرد و مسلما در خاک های سبک مقدار آبیاری کمتر و فاصله زمانی بین آن نیز کمتر خواهد بود. توصیه می شود در هنگام آبیاری زمین را برای مدت طولانی به حالت اشباع قرار ندهیم و حتما رطوبت ۲۵ درصدی را در فاصله دو آبیاری رعایت نمایید به عبارت دیگر برای تناوب آبیاری زمانی اقدام به آبیاری نمایید که رطوبت خاک به ۲۵</w:t>
      </w:r>
      <w:r w:rsidRPr="00032E62">
        <w:rPr>
          <w:rFonts w:ascii="Times New Roman" w:eastAsia="Times New Roman" w:hAnsi="Times New Roman" w:cs="Times New Roman"/>
          <w:sz w:val="28"/>
          <w:szCs w:val="28"/>
          <w:rtl/>
          <w:lang w:bidi="fa-IR"/>
        </w:rPr>
        <w:t>٪</w:t>
      </w:r>
      <w:r w:rsidRPr="00032E62">
        <w:rPr>
          <w:rFonts w:ascii="Times New Roman" w:eastAsia="Times New Roman" w:hAnsi="Times New Roman" w:cs="B Zar"/>
          <w:sz w:val="28"/>
          <w:szCs w:val="28"/>
          <w:rtl/>
          <w:lang w:bidi="fa-IR"/>
        </w:rPr>
        <w:t xml:space="preserve"> رسیده باشد ضمنا این را هم بدانید که گیاه خیار در زمانی که به گلدهی می رسد نیاز بیشتری به آب دارد</w:t>
      </w:r>
      <w:r w:rsidRPr="00032E62">
        <w:rPr>
          <w:rFonts w:ascii="Times New Roman" w:eastAsia="Times New Roman" w:hAnsi="Times New Roman" w:cs="B Zar"/>
          <w:sz w:val="28"/>
          <w:szCs w:val="28"/>
          <w:lang w:bidi="fa-IR"/>
        </w:rPr>
        <w:t>.</w:t>
      </w:r>
    </w:p>
    <w:p w:rsidR="009B0D2F" w:rsidRPr="00032E62" w:rsidRDefault="009B0D2F" w:rsidP="00EA5A39">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برخی از کشاورزان معتقدند بعد از اینکه گیاه جوان ۴ برگ حقیقی خود را کامل کرد باید یک دوره تشنگی به گیاه داد.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چون اعتقاد دارند ریشه گیاه در حالت تشنگی به طور طبیعی به دنبال یافتن آب به عمق خاک نفوذ می کند و این حرکت ریشه باعث افزایش حجم ریشه می شود. به هر حال گیاه پس از دوره تشنگی و آبیاری پس از آن رشد سریعی خواهد داشت. در زمان رشد بوته باید نخهای گلخانه را آماده کرده و بر فراز بوته ها به سیم های مهار در فضای سقف گلخانه متصل نمود تا در هنگام رشد سریع بوته ها به طور منظم به دور نخ ها بسته شود برای بستن بوته ها به دور نخ ها روش های مختلفی وجود دارد می توان پائین نخ ها را به سیم مهار در پائین گیاه بست و یا اینکه نخ اضافه را به دور قرقره های سیمی پیچانده و بر روی سیم مهار قرار داد و یا اینکه به وسیله کلیپس های مخصوص </w:t>
      </w:r>
      <w:r w:rsidRPr="00032E62">
        <w:rPr>
          <w:rFonts w:ascii="Times New Roman" w:eastAsia="Times New Roman" w:hAnsi="Times New Roman" w:cs="B Zar"/>
          <w:sz w:val="28"/>
          <w:szCs w:val="28"/>
          <w:rtl/>
          <w:lang w:bidi="fa-IR"/>
        </w:rPr>
        <w:lastRenderedPageBreak/>
        <w:t>که به اندازه قطر ساقه گیاه است و به انتهای نخ ها بسته می شود ارتباط ساقه و نخ را بدون گره زدن به گیاه برقرار نمود شایان ذکر است که نباید در مرحله نخ کشی بی توجهی نمود زیرا غفلت در این کار باعث شکستن ساقه گیاه می شود و سبب آسیب جدی به گیاه خواهد شد</w:t>
      </w:r>
      <w:r w:rsidR="003D0690">
        <w:rPr>
          <w:rFonts w:ascii="Times New Roman" w:eastAsia="Times New Roman" w:hAnsi="Times New Roman" w:cs="B Zar" w:hint="cs"/>
          <w:sz w:val="28"/>
          <w:szCs w:val="28"/>
          <w:rtl/>
          <w:lang w:bidi="fa-IR"/>
        </w:rPr>
        <w:t>.</w:t>
      </w:r>
    </w:p>
    <w:p w:rsidR="009B0D2F" w:rsidRPr="003D0690" w:rsidRDefault="009B0D2F" w:rsidP="00472656">
      <w:pPr>
        <w:bidi/>
        <w:spacing w:before="100" w:beforeAutospacing="1" w:after="100" w:afterAutospacing="1" w:line="360" w:lineRule="auto"/>
        <w:jc w:val="both"/>
        <w:rPr>
          <w:rFonts w:ascii="Times New Roman" w:eastAsia="Times New Roman" w:hAnsi="Times New Roman" w:cs="B Zar"/>
          <w:b/>
          <w:bCs/>
          <w:color w:val="008000"/>
          <w:sz w:val="28"/>
          <w:szCs w:val="28"/>
          <w:lang w:bidi="fa-IR"/>
        </w:rPr>
      </w:pPr>
      <w:bookmarkStart w:id="6" w:name="_Toc449189670"/>
      <w:r w:rsidRPr="003D0690">
        <w:rPr>
          <w:rStyle w:val="Heading1Char"/>
          <w:rtl/>
        </w:rPr>
        <w:t>آبیاری</w:t>
      </w:r>
      <w:r w:rsidR="00472656">
        <w:rPr>
          <w:rStyle w:val="Heading1Char"/>
          <w:rFonts w:hint="cs"/>
          <w:rtl/>
        </w:rPr>
        <w:t>:</w:t>
      </w:r>
      <w:bookmarkEnd w:id="6"/>
      <w:r w:rsidRPr="00032E62">
        <w:rPr>
          <w:rFonts w:ascii="Times New Roman" w:eastAsia="Times New Roman" w:hAnsi="Times New Roman" w:cs="B Zar"/>
          <w:sz w:val="28"/>
          <w:szCs w:val="28"/>
          <w:lang w:bidi="fa-IR"/>
        </w:rPr>
        <w:br/>
      </w:r>
      <w:r w:rsidRPr="00032E62">
        <w:rPr>
          <w:rFonts w:ascii="Times New Roman" w:eastAsia="Times New Roman" w:hAnsi="Times New Roman" w:cs="B Zar"/>
          <w:sz w:val="28"/>
          <w:szCs w:val="28"/>
          <w:rtl/>
          <w:lang w:bidi="fa-IR"/>
        </w:rPr>
        <w:t>آبیاری گلخانه برای خاک های سبک می تواند به روش نشتی باشد یعنی با ایجاد جوی و پشته آبیاری صورت می گیرد. در صورت استفاده از سیستم های قطره ای که با لوله های مخصوص صورت می گیرد نیازمند یک محاسبه دقیق هستیم زیرا معمولا وسط خط لوله از فشار آب کمتری برخوردار است و به این علت آبیاری به صورت یکنواخت انجام نمی شود.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آبیاری قطره ای باید به صورتی باشد که پیاز</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رطوبتی بین دو قطره چکان به یکدیگر متصل شود . همانطور که می دانید روزانه مقدار معینی </w:t>
      </w:r>
      <w:r w:rsidR="003D0690">
        <w:rPr>
          <w:rFonts w:ascii="Times New Roman" w:eastAsia="Times New Roman" w:hAnsi="Times New Roman" w:cs="B Zar" w:hint="cs"/>
          <w:sz w:val="28"/>
          <w:szCs w:val="28"/>
          <w:rtl/>
          <w:lang w:bidi="fa-IR"/>
        </w:rPr>
        <w:t>آ</w:t>
      </w:r>
      <w:r w:rsidRPr="00032E62">
        <w:rPr>
          <w:rFonts w:ascii="Times New Roman" w:eastAsia="Times New Roman" w:hAnsi="Times New Roman" w:cs="B Zar"/>
          <w:sz w:val="28"/>
          <w:szCs w:val="28"/>
          <w:rtl/>
          <w:lang w:bidi="fa-IR"/>
        </w:rPr>
        <w:t>ب زمین تبخیر می شود که باید در موقع مناسب تامین گردد.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در صورتی که نسبت به آب یک منطقه مشکوک باشیم با آزمایش آب تصمیم نهایی را اتخاذ می کنیم مقادیر مجاز</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در آب براساس میلی موس تامین می شود</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کمتر از ۱ بسیار خوب</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بین ۱ تا۲ مناسب و</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۲</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تا ۳ کمی زیاد</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۳</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تا ۴ زیاد و</w:t>
      </w:r>
      <w:r w:rsidRPr="00032E62">
        <w:rPr>
          <w:rFonts w:ascii="Times New Roman" w:eastAsia="Times New Roman" w:hAnsi="Times New Roman" w:cs="B Zar"/>
          <w:sz w:val="28"/>
          <w:szCs w:val="28"/>
          <w:lang w:bidi="fa-IR"/>
        </w:rPr>
        <w:t xml:space="preserve"> ec </w:t>
      </w:r>
      <w:r w:rsidRPr="00032E62">
        <w:rPr>
          <w:rFonts w:ascii="Times New Roman" w:eastAsia="Times New Roman" w:hAnsi="Times New Roman" w:cs="B Zar"/>
          <w:sz w:val="28"/>
          <w:szCs w:val="28"/>
          <w:rtl/>
          <w:lang w:bidi="fa-IR"/>
        </w:rPr>
        <w:t>بالاتر از ۴ بسیار زیاد غیر قابل قبول می باشد</w:t>
      </w:r>
      <w:r w:rsidRPr="00032E62">
        <w:rPr>
          <w:rFonts w:ascii="Times New Roman" w:eastAsia="Times New Roman" w:hAnsi="Times New Roman" w:cs="B Zar"/>
          <w:sz w:val="28"/>
          <w:szCs w:val="28"/>
          <w:lang w:bidi="fa-IR"/>
        </w:rPr>
        <w:t>.</w:t>
      </w:r>
    </w:p>
    <w:p w:rsidR="003D0690" w:rsidRDefault="009B0D2F" w:rsidP="0024232D">
      <w:pPr>
        <w:pStyle w:val="Heading1"/>
        <w:bidi/>
        <w:rPr>
          <w:rFonts w:eastAsia="Times New Roman" w:hint="cs"/>
          <w:rtl/>
          <w:lang w:bidi="fa-IR"/>
        </w:rPr>
      </w:pPr>
      <w:r w:rsidRPr="00032E62">
        <w:rPr>
          <w:rFonts w:ascii="Times New Roman" w:eastAsia="Times New Roman" w:hAnsi="Times New Roman"/>
          <w:lang w:bidi="fa-IR"/>
        </w:rPr>
        <w:t> </w:t>
      </w:r>
      <w:bookmarkStart w:id="7" w:name="_Toc449189671"/>
      <w:r w:rsidRPr="00032E62">
        <w:rPr>
          <w:rFonts w:eastAsia="Times New Roman"/>
          <w:rtl/>
          <w:lang w:bidi="fa-IR"/>
        </w:rPr>
        <w:t>هرس اولیه</w:t>
      </w:r>
      <w:r w:rsidR="00472656">
        <w:rPr>
          <w:rFonts w:eastAsia="Times New Roman" w:hint="cs"/>
          <w:rtl/>
          <w:lang w:bidi="fa-IR"/>
        </w:rPr>
        <w:t>:</w:t>
      </w:r>
      <w:bookmarkEnd w:id="7"/>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 xml:space="preserve">در بته خیار تا زمانی که ارتفاع گیاه به ۳۰ سانتی متر نرسیده هیچگونه هرسی را انجام نمی دهیم . اما پس از اینکه بوته به ارتفاع ۳۰ سانتی متری رسید شاخه های فرعی و میوه و گلهای آن را به تدریج حذف می کنیم. با این کار به گیاه اجازه می دهیم که تمام انرژی تولیدی توسط گیاه صرف رشد ساقه و برگهای اولیه شود و بدین وسیله گیاه قوی و شاداب باشد از ارتفاع ۳۰ سانتی متر به بعد شاخه های فرعی را حذف کنیم ولی با توجه به فصل کاشت و نظر </w:t>
      </w:r>
      <w:r w:rsidRPr="00032E62">
        <w:rPr>
          <w:rFonts w:ascii="Times New Roman" w:eastAsia="Times New Roman" w:hAnsi="Times New Roman" w:cs="B Zar"/>
          <w:sz w:val="28"/>
          <w:szCs w:val="28"/>
          <w:rtl/>
          <w:lang w:bidi="fa-IR"/>
        </w:rPr>
        <w:lastRenderedPageBreak/>
        <w:t>برخی کارشناسان و کشاورزان با سابقه برخی به شاخه های فرعی اجازه می دهند رشد نمایند و بر اساس واریته و فصل کاشت طول شاخه های فرعی را تنظیم می کنند. قابل ذکر است که در فصل بهار جوانه انتهایی شاخه های فرعی را بعد از ظهور برگ پنجم حذف می کنند به یاد داشته باشید که هرس اولیه گیاه تاثیر مستقیم و بسیار خوبی در رشد و بار دهی بوته خواهد داشت البته مشروط بر اینکه به طور صحیح و اصولی انجام گیرد</w:t>
      </w:r>
      <w:r w:rsidRPr="00032E62">
        <w:rPr>
          <w:rFonts w:ascii="Times New Roman" w:eastAsia="Times New Roman" w:hAnsi="Times New Roman" w:cs="B Zar"/>
          <w:sz w:val="28"/>
          <w:szCs w:val="28"/>
          <w:lang w:bidi="fa-IR"/>
        </w:rPr>
        <w:t>.</w:t>
      </w:r>
    </w:p>
    <w:p w:rsidR="003D0690" w:rsidRDefault="009B0D2F" w:rsidP="00472656">
      <w:pPr>
        <w:pStyle w:val="Heading1"/>
        <w:bidi/>
        <w:spacing w:line="360" w:lineRule="auto"/>
        <w:rPr>
          <w:rFonts w:eastAsia="Times New Roman" w:hint="cs"/>
          <w:rtl/>
          <w:lang w:bidi="fa-IR"/>
        </w:rPr>
      </w:pPr>
      <w:bookmarkStart w:id="8" w:name="_Toc449189672"/>
      <w:r w:rsidRPr="00032E62">
        <w:rPr>
          <w:rFonts w:eastAsia="Times New Roman"/>
          <w:rtl/>
          <w:lang w:bidi="fa-IR"/>
        </w:rPr>
        <w:t>برداشت محصول</w:t>
      </w:r>
      <w:r w:rsidR="00472656">
        <w:rPr>
          <w:rFonts w:eastAsia="Times New Roman" w:hint="cs"/>
          <w:rtl/>
          <w:lang w:bidi="fa-IR"/>
        </w:rPr>
        <w:t>:</w:t>
      </w:r>
      <w:bookmarkStart w:id="9" w:name="_GoBack"/>
      <w:bookmarkEnd w:id="8"/>
      <w:bookmarkEnd w:id="9"/>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از مواردی که باید در انجام آن دقت بسیاری کرد تا آسیبی به گیاه وارد نشود نحوه چیدن خیار از بوته است که به دلایلی با اهمیت است شیوه اصولی و صحیح چیدن خیار از بوته این است که آن را به سمت بالا کشیده تا بدین وسیله از ساقه جدا شود این عمل باعث می شود که بقایا یا دنباله میوه بر روی ساقه باقی نماند زیرا باقی ماندن این قسمت بر روی ساقه باعث پوسیدگی ساقه می شود و از طرفی دنباله میوه علاوه بر اینکه وزن میوه را سنگین تر می کند باعث جلوگیری از نرم شدن سریع میوه هم می شود امروزه در اکثر گلخانه ها دیده می شود که خیار را به وسیله قیچی از شاخه جدا می کنند این کار زمانی می تواند مشکل آفرین باشد که قیچی آلوده به بیماریهای قارچی و ویروسی خاصی باشد. در این حالت امکان انتقال بیماری از یک بوته به بوته دیگر زیاد است. بد نیست بدانید به تازگی دستگاهی اختراع شده است که به وسیله اشعه می تواند میوه را از ساقه جدا کند.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ولی تا زمانی که دسترسی به این وسائل امکان پذیر باشد بهتر است </w:t>
      </w:r>
      <w:r w:rsidR="003D0690" w:rsidRPr="00032E62">
        <w:rPr>
          <w:rFonts w:ascii="Times New Roman" w:eastAsia="Times New Roman" w:hAnsi="Times New Roman" w:cs="B Zar" w:hint="cs"/>
          <w:sz w:val="28"/>
          <w:szCs w:val="28"/>
          <w:rtl/>
          <w:lang w:bidi="fa-IR"/>
        </w:rPr>
        <w:t>حدالمقدور</w:t>
      </w:r>
      <w:r w:rsidRPr="00032E62">
        <w:rPr>
          <w:rFonts w:ascii="Times New Roman" w:eastAsia="Times New Roman" w:hAnsi="Times New Roman" w:cs="B Zar"/>
          <w:sz w:val="28"/>
          <w:szCs w:val="28"/>
          <w:rtl/>
          <w:lang w:bidi="fa-IR"/>
        </w:rPr>
        <w:t xml:space="preserve"> میوه با دستکش چیده شود ضمنا از ابزارهایی استفاده کنید که اطمینان داشته باشید آلوده نیستند</w:t>
      </w:r>
      <w:r w:rsidRPr="00032E62">
        <w:rPr>
          <w:rFonts w:ascii="Times New Roman" w:eastAsia="Times New Roman" w:hAnsi="Times New Roman" w:cs="B Zar"/>
          <w:sz w:val="28"/>
          <w:szCs w:val="28"/>
          <w:lang w:bidi="fa-IR"/>
        </w:rPr>
        <w:t>.</w:t>
      </w:r>
    </w:p>
    <w:p w:rsidR="003D0690" w:rsidRDefault="009B0D2F" w:rsidP="00472656">
      <w:pPr>
        <w:pStyle w:val="Heading1"/>
        <w:bidi/>
        <w:spacing w:line="360" w:lineRule="auto"/>
        <w:rPr>
          <w:rFonts w:eastAsia="Times New Roman" w:hint="cs"/>
          <w:rtl/>
          <w:lang w:bidi="fa-IR"/>
        </w:rPr>
      </w:pPr>
      <w:r w:rsidRPr="00032E62">
        <w:rPr>
          <w:rFonts w:eastAsia="Times New Roman"/>
          <w:lang w:bidi="fa-IR"/>
        </w:rPr>
        <w:lastRenderedPageBreak/>
        <w:t> </w:t>
      </w:r>
      <w:bookmarkStart w:id="10" w:name="_Toc449189673"/>
      <w:r w:rsidRPr="00032E62">
        <w:rPr>
          <w:rFonts w:eastAsia="Times New Roman"/>
          <w:rtl/>
          <w:lang w:bidi="fa-IR"/>
        </w:rPr>
        <w:t>پائین کشی بوته ها</w:t>
      </w:r>
      <w:r w:rsidR="00472656">
        <w:rPr>
          <w:rFonts w:eastAsia="Times New Roman" w:hint="cs"/>
          <w:rtl/>
          <w:lang w:bidi="fa-IR"/>
        </w:rPr>
        <w:t>:</w:t>
      </w:r>
      <w:bookmarkEnd w:id="10"/>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زمانی که بوته ها به سقف مفید گلخانه می رسند باید پائین کشیده شوند.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نکته ای که در این دوره حائز اهمیت است هرس برگهای فرسوده تر و پیر تر در طول دوره برداشت است.</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به طوری که هنگام پائین کشیدن بوته برگهای پائینی ضمن اینکه عمر خود را سپری کرده اند تعداد کمی نیز برای هرس کردن باقی مانده باشد. باید همواره به یاد داشته باشید که هرس برگهای فرسوده در هر نوبت نباید بیش از ۳ برگ در بوته باشد و حداقل ۱۸ تا ۲۵ برگ روی بوته باقی بماند. هرس برگ های فرسوده باید در طول دوره و به تناوب انجام گیرد که در هنگام پائین کشی مشکلی پیش نیاید و ضمنا متوجه باشیم برگهایی که هرس می کنیم نباید از تعداد برگهای تولید شده بیش تر باشد. به هر حال بعد از هرس برگ های مسن تر و رسیدن بوته به سقف</w:t>
      </w:r>
      <w:r w:rsidRPr="00032E62">
        <w:rPr>
          <w:rFonts w:ascii="Times New Roman" w:eastAsia="Times New Roman" w:hAnsi="Times New Roman" w:cs="Times New Roman"/>
          <w:sz w:val="28"/>
          <w:szCs w:val="28"/>
          <w:rtl/>
          <w:lang w:bidi="fa-IR"/>
        </w:rPr>
        <w:t>٬</w:t>
      </w:r>
      <w:r w:rsidRPr="00032E62">
        <w:rPr>
          <w:rFonts w:ascii="Times New Roman" w:eastAsia="Times New Roman" w:hAnsi="Times New Roman" w:cs="B Zar"/>
          <w:sz w:val="28"/>
          <w:szCs w:val="28"/>
          <w:rtl/>
          <w:lang w:bidi="fa-IR"/>
        </w:rPr>
        <w:t xml:space="preserve"> ۳ روش برای هرس بوته خیار مرسوم است</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اول اینکه با حذف برگهای پائینی و شل کردن نخ ها از قرقره که به سیم مهار متصل است ساقه را به صورت گرد در روی زمین قرار داده البته گاهی ساقه ها به جای اینکه روی زمین قرار گیرند بر روی شاسی های مخصوصی که با فاصله ۵۰ سانتی متر تعبیه شده اند قرار می گیرند</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زمانی که بوته به انتها می رسد به دو شاخه فرعی اجازه می دهیم که رشد خود را ادامه دهند و دوباره به سمت پائین حرکت کنند.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این دو شاخه فرعی را مانند شاخه های اصلی در نظر می گیریم و پس از رشد این شاخه ها جوانه ای انتهایی شاخه اصلی را حذف می کنیم و سوم اگر در پایان فصل کشت با فرا رسیدن هوای گرم مصادف باشد می توان به جای پائین کشیدن بوته ها آن را بر روی سیم ها انداخته تا مانند سایبانی در گلخانه عمل کند در این حالت باید کاملا مراقب بود که بوته ها در موقع خم شدن شکسته نشوند و بعد ها دچار ضایعات و بیماری نگردند</w:t>
      </w:r>
      <w:r w:rsidRPr="00032E62">
        <w:rPr>
          <w:rFonts w:ascii="Times New Roman" w:eastAsia="Times New Roman" w:hAnsi="Times New Roman" w:cs="B Zar"/>
          <w:sz w:val="28"/>
          <w:szCs w:val="28"/>
          <w:lang w:bidi="fa-IR"/>
        </w:rPr>
        <w:t>.</w:t>
      </w:r>
    </w:p>
    <w:p w:rsidR="003D0690" w:rsidRDefault="009B0D2F" w:rsidP="00472656">
      <w:pPr>
        <w:pStyle w:val="Heading1"/>
        <w:bidi/>
        <w:spacing w:line="360" w:lineRule="auto"/>
        <w:rPr>
          <w:rFonts w:eastAsia="Times New Roman" w:hint="cs"/>
          <w:rtl/>
          <w:lang w:bidi="fa-IR"/>
        </w:rPr>
      </w:pPr>
      <w:r w:rsidRPr="00032E62">
        <w:rPr>
          <w:rFonts w:eastAsia="Times New Roman"/>
          <w:lang w:bidi="fa-IR"/>
        </w:rPr>
        <w:lastRenderedPageBreak/>
        <w:t> </w:t>
      </w:r>
      <w:bookmarkStart w:id="11" w:name="_Toc449189674"/>
      <w:r w:rsidRPr="00032E62">
        <w:rPr>
          <w:rFonts w:eastAsia="Times New Roman"/>
          <w:rtl/>
          <w:lang w:bidi="fa-IR"/>
        </w:rPr>
        <w:t>در مورد خیار چی میدونید؟</w:t>
      </w:r>
      <w:bookmarkEnd w:id="11"/>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حتما با خودتون فکر میکنید که این گیاه از کجا اومده باید بگم که جواب این سوال هنوز مشخص نشده ولی احتمال داده میشه که بومی مناطق گرمسیری آسیا و افریقا باشه. خیار از جنس</w:t>
      </w:r>
      <w:r w:rsidRPr="00032E62">
        <w:rPr>
          <w:rFonts w:ascii="Times New Roman" w:eastAsia="Times New Roman" w:hAnsi="Times New Roman" w:cs="B Zar"/>
          <w:sz w:val="28"/>
          <w:szCs w:val="28"/>
          <w:lang w:bidi="fa-IR"/>
        </w:rPr>
        <w:t xml:space="preserve"> </w:t>
      </w:r>
      <w:r w:rsidR="003D0690" w:rsidRPr="00032E62">
        <w:rPr>
          <w:rFonts w:ascii="Times New Roman" w:eastAsia="Times New Roman" w:hAnsi="Times New Roman" w:cs="B Zar"/>
          <w:sz w:val="28"/>
          <w:szCs w:val="28"/>
          <w:lang w:bidi="fa-IR"/>
        </w:rPr>
        <w:t>Curcumas</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و اسم علمی اون</w:t>
      </w:r>
      <w:r w:rsidRPr="00032E62">
        <w:rPr>
          <w:rFonts w:ascii="Times New Roman" w:eastAsia="Times New Roman" w:hAnsi="Times New Roman" w:cs="B Zar"/>
          <w:sz w:val="28"/>
          <w:szCs w:val="28"/>
          <w:lang w:bidi="fa-IR"/>
        </w:rPr>
        <w:t xml:space="preserve"> </w:t>
      </w:r>
      <w:r w:rsidR="003D0690" w:rsidRPr="00032E62">
        <w:rPr>
          <w:rFonts w:ascii="Times New Roman" w:eastAsia="Times New Roman" w:hAnsi="Times New Roman" w:cs="B Zar"/>
          <w:sz w:val="28"/>
          <w:szCs w:val="28"/>
          <w:lang w:bidi="fa-IR"/>
        </w:rPr>
        <w:t>Curcumas</w:t>
      </w:r>
      <w:r w:rsidRPr="00032E62">
        <w:rPr>
          <w:rFonts w:ascii="Times New Roman" w:eastAsia="Times New Roman" w:hAnsi="Times New Roman" w:cs="B Zar"/>
          <w:sz w:val="28"/>
          <w:szCs w:val="28"/>
          <w:lang w:bidi="fa-IR"/>
        </w:rPr>
        <w:t xml:space="preserve"> </w:t>
      </w:r>
      <w:r w:rsidR="003D0690" w:rsidRPr="00032E62">
        <w:rPr>
          <w:rFonts w:ascii="Times New Roman" w:eastAsia="Times New Roman" w:hAnsi="Times New Roman" w:cs="B Zar"/>
          <w:sz w:val="28"/>
          <w:szCs w:val="28"/>
          <w:lang w:bidi="fa-IR"/>
        </w:rPr>
        <w:t>sativa</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است</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 xml:space="preserve">البته اینم بگم که این گیاه انواع زیادی داره. برگ ها </w:t>
      </w:r>
      <w:r w:rsidR="003D0690">
        <w:rPr>
          <w:rFonts w:ascii="Times New Roman" w:eastAsia="Times New Roman" w:hAnsi="Times New Roman" w:cs="B Zar" w:hint="cs"/>
          <w:sz w:val="28"/>
          <w:szCs w:val="28"/>
          <w:rtl/>
          <w:lang w:bidi="fa-IR"/>
        </w:rPr>
        <w:t>ب</w:t>
      </w:r>
      <w:r w:rsidRPr="00032E62">
        <w:rPr>
          <w:rFonts w:ascii="Times New Roman" w:eastAsia="Times New Roman" w:hAnsi="Times New Roman" w:cs="B Zar"/>
          <w:sz w:val="28"/>
          <w:szCs w:val="28"/>
          <w:rtl/>
          <w:lang w:bidi="fa-IR"/>
        </w:rPr>
        <w:t xml:space="preserve">زرگ و پهنی داره یه نمونه از برگ این گیاه رو </w:t>
      </w:r>
      <w:r w:rsidR="003D0690" w:rsidRPr="00032E62">
        <w:rPr>
          <w:rFonts w:ascii="Times New Roman" w:eastAsia="Times New Roman" w:hAnsi="Times New Roman" w:cs="B Zar" w:hint="cs"/>
          <w:sz w:val="28"/>
          <w:szCs w:val="28"/>
          <w:rtl/>
          <w:lang w:bidi="fa-IR"/>
        </w:rPr>
        <w:t>میتوانی</w:t>
      </w:r>
      <w:r w:rsidR="003D0690" w:rsidRPr="00032E62">
        <w:rPr>
          <w:rFonts w:ascii="Times New Roman" w:eastAsia="Times New Roman" w:hAnsi="Times New Roman" w:cs="B Zar" w:hint="eastAsia"/>
          <w:sz w:val="28"/>
          <w:szCs w:val="28"/>
          <w:rtl/>
          <w:lang w:bidi="fa-IR"/>
        </w:rPr>
        <w:t>د</w:t>
      </w:r>
      <w:r w:rsidRPr="00032E62">
        <w:rPr>
          <w:rFonts w:ascii="Times New Roman" w:eastAsia="Times New Roman" w:hAnsi="Times New Roman" w:cs="B Zar"/>
          <w:sz w:val="28"/>
          <w:szCs w:val="28"/>
          <w:rtl/>
          <w:lang w:bidi="fa-IR"/>
        </w:rPr>
        <w:t xml:space="preserve"> تو اون برگ هایی که تو مطلب بیماری های تیره کدوییان نوشتم ببینید. این گیاه یک پایه ولی گل های نر و مادش از هم جدا هستن. البته اینم بگم که ارقامی از این گیاه وجود داره که فقط گل های ماده تولید میکنه که به اونا میگن ماده زا. تا حالا راجع به بکر زایی چیزی شنیدید؟ گل های خیار گل هایی هستن که میتونن به روش بکرزایی هم تولید میوه کنن. البته منظور از بکرزایی در این گل اینه که بدون گرده افشانی هم میتونن میوه تولید کنن </w:t>
      </w:r>
      <w:r w:rsidR="003D0690">
        <w:rPr>
          <w:rFonts w:ascii="Times New Roman" w:eastAsia="Times New Roman" w:hAnsi="Times New Roman" w:cs="B Zar" w:hint="cs"/>
          <w:sz w:val="28"/>
          <w:szCs w:val="28"/>
          <w:rtl/>
          <w:lang w:bidi="fa-IR"/>
        </w:rPr>
        <w:t>آ</w:t>
      </w:r>
      <w:r w:rsidRPr="00032E62">
        <w:rPr>
          <w:rFonts w:ascii="Times New Roman" w:eastAsia="Times New Roman" w:hAnsi="Times New Roman" w:cs="B Zar"/>
          <w:sz w:val="28"/>
          <w:szCs w:val="28"/>
          <w:rtl/>
          <w:lang w:bidi="fa-IR"/>
        </w:rPr>
        <w:t xml:space="preserve">خه ما تو بعضی جانوران هم بکرزایی داریم. تا حالا دید درختی رو که در عرض مدتی کوتاهی پر از شته شده؟ بعد حتما تعجب کردید و با خودتون فکر کردید که </w:t>
      </w:r>
      <w:r w:rsidR="003D0690">
        <w:rPr>
          <w:rFonts w:ascii="Times New Roman" w:eastAsia="Times New Roman" w:hAnsi="Times New Roman" w:cs="B Zar" w:hint="cs"/>
          <w:sz w:val="28"/>
          <w:szCs w:val="28"/>
          <w:rtl/>
          <w:lang w:bidi="fa-IR"/>
        </w:rPr>
        <w:t>آ</w:t>
      </w:r>
      <w:r w:rsidRPr="00032E62">
        <w:rPr>
          <w:rFonts w:ascii="Times New Roman" w:eastAsia="Times New Roman" w:hAnsi="Times New Roman" w:cs="B Zar"/>
          <w:sz w:val="28"/>
          <w:szCs w:val="28"/>
          <w:rtl/>
          <w:lang w:bidi="fa-IR"/>
        </w:rPr>
        <w:t xml:space="preserve">خه این همه شته از کجا اومدن؟ اگه </w:t>
      </w:r>
      <w:r w:rsidR="003D0690" w:rsidRPr="00032E62">
        <w:rPr>
          <w:rFonts w:ascii="Times New Roman" w:eastAsia="Times New Roman" w:hAnsi="Times New Roman" w:cs="B Zar" w:hint="cs"/>
          <w:sz w:val="28"/>
          <w:szCs w:val="28"/>
          <w:rtl/>
          <w:lang w:bidi="fa-IR"/>
        </w:rPr>
        <w:t>بدانید</w:t>
      </w:r>
      <w:r w:rsidRPr="00032E62">
        <w:rPr>
          <w:rFonts w:ascii="Times New Roman" w:eastAsia="Times New Roman" w:hAnsi="Times New Roman" w:cs="B Zar"/>
          <w:sz w:val="28"/>
          <w:szCs w:val="28"/>
          <w:rtl/>
          <w:lang w:bidi="fa-IR"/>
        </w:rPr>
        <w:t xml:space="preserve"> که شته ها حشراتین که از طریق بکرزایی هم میتونن تکثیر پیدا کنن اونوقت دیگه زیاد تعجب نمیکنید. از بحث خیار پرت </w:t>
      </w:r>
      <w:r w:rsidR="003D0690" w:rsidRPr="00032E62">
        <w:rPr>
          <w:rFonts w:ascii="Times New Roman" w:eastAsia="Times New Roman" w:hAnsi="Times New Roman" w:cs="B Zar" w:hint="cs"/>
          <w:sz w:val="28"/>
          <w:szCs w:val="28"/>
          <w:rtl/>
          <w:lang w:bidi="fa-IR"/>
        </w:rPr>
        <w:t>نشوی</w:t>
      </w:r>
      <w:r w:rsidR="003D0690" w:rsidRPr="00032E62">
        <w:rPr>
          <w:rFonts w:ascii="Times New Roman" w:eastAsia="Times New Roman" w:hAnsi="Times New Roman" w:cs="B Zar" w:hint="eastAsia"/>
          <w:sz w:val="28"/>
          <w:szCs w:val="28"/>
          <w:rtl/>
          <w:lang w:bidi="fa-IR"/>
        </w:rPr>
        <w:t>م</w:t>
      </w:r>
      <w:r w:rsidRPr="00032E62">
        <w:rPr>
          <w:rFonts w:ascii="Times New Roman" w:eastAsia="Times New Roman" w:hAnsi="Times New Roman" w:cs="B Zar"/>
          <w:sz w:val="28"/>
          <w:szCs w:val="28"/>
          <w:lang w:bidi="fa-IR"/>
        </w:rPr>
        <w:t>.</w:t>
      </w:r>
    </w:p>
    <w:p w:rsidR="003D0690" w:rsidRDefault="009B0D2F" w:rsidP="00472656">
      <w:pPr>
        <w:pStyle w:val="Heading1"/>
        <w:bidi/>
        <w:spacing w:line="360" w:lineRule="auto"/>
        <w:rPr>
          <w:rFonts w:eastAsia="Times New Roman" w:hint="cs"/>
          <w:rtl/>
          <w:lang w:bidi="fa-IR"/>
        </w:rPr>
      </w:pPr>
      <w:r w:rsidRPr="00032E62">
        <w:rPr>
          <w:rFonts w:eastAsia="Times New Roman"/>
          <w:lang w:bidi="fa-IR"/>
        </w:rPr>
        <w:t> </w:t>
      </w:r>
      <w:bookmarkStart w:id="12" w:name="_Toc449189675"/>
      <w:r w:rsidRPr="00032E62">
        <w:rPr>
          <w:rFonts w:eastAsia="Times New Roman"/>
          <w:rtl/>
          <w:lang w:bidi="fa-IR"/>
        </w:rPr>
        <w:t>تا حالا با خودتون فکر کردید که چرا ته خیار تلخه؟</w:t>
      </w:r>
      <w:bookmarkEnd w:id="12"/>
    </w:p>
    <w:p w:rsidR="009B0D2F" w:rsidRPr="00032E62" w:rsidRDefault="003D0690" w:rsidP="00472656">
      <w:pPr>
        <w:bidi/>
        <w:spacing w:before="100" w:beforeAutospacing="1" w:after="100" w:afterAutospacing="1" w:line="360" w:lineRule="auto"/>
        <w:jc w:val="both"/>
        <w:rPr>
          <w:rFonts w:ascii="Times New Roman" w:eastAsia="Times New Roman" w:hAnsi="Times New Roman" w:cs="B Zar"/>
          <w:sz w:val="28"/>
          <w:szCs w:val="28"/>
          <w:lang w:bidi="fa-IR"/>
        </w:rPr>
      </w:pPr>
      <w:r>
        <w:rPr>
          <w:rFonts w:ascii="Times New Roman" w:eastAsia="Times New Roman" w:hAnsi="Times New Roman" w:cs="B Zar" w:hint="cs"/>
          <w:sz w:val="28"/>
          <w:szCs w:val="28"/>
          <w:rtl/>
          <w:lang w:bidi="fa-IR"/>
        </w:rPr>
        <w:t>ا</w:t>
      </w:r>
      <w:r w:rsidR="009B0D2F" w:rsidRPr="00032E62">
        <w:rPr>
          <w:rFonts w:ascii="Times New Roman" w:eastAsia="Times New Roman" w:hAnsi="Times New Roman" w:cs="B Zar"/>
          <w:sz w:val="28"/>
          <w:szCs w:val="28"/>
          <w:rtl/>
          <w:lang w:bidi="fa-IR"/>
        </w:rPr>
        <w:t>ین تلخی بخاطر ماده ای</w:t>
      </w:r>
      <w:r>
        <w:rPr>
          <w:rFonts w:ascii="Times New Roman" w:eastAsia="Times New Roman" w:hAnsi="Times New Roman" w:cs="B Zar" w:hint="cs"/>
          <w:sz w:val="28"/>
          <w:szCs w:val="28"/>
          <w:rtl/>
          <w:lang w:bidi="fa-IR"/>
        </w:rPr>
        <w:t xml:space="preserve"> است</w:t>
      </w:r>
      <w:r w:rsidR="009B0D2F" w:rsidRPr="00032E62">
        <w:rPr>
          <w:rFonts w:ascii="Times New Roman" w:eastAsia="Times New Roman" w:hAnsi="Times New Roman" w:cs="B Zar"/>
          <w:sz w:val="28"/>
          <w:szCs w:val="28"/>
          <w:rtl/>
          <w:lang w:bidi="fa-IR"/>
        </w:rPr>
        <w:t xml:space="preserve"> که مزه تلخی داره به نام کوکوربتاسین. که اینم خودش چند نوع</w:t>
      </w:r>
      <w:r>
        <w:rPr>
          <w:rFonts w:ascii="Times New Roman" w:eastAsia="Times New Roman" w:hAnsi="Times New Roman" w:cs="B Zar" w:hint="cs"/>
          <w:sz w:val="28"/>
          <w:szCs w:val="28"/>
          <w:rtl/>
          <w:lang w:bidi="fa-IR"/>
        </w:rPr>
        <w:t xml:space="preserve"> است</w:t>
      </w:r>
      <w:r w:rsidR="009B0D2F" w:rsidRPr="00032E62">
        <w:rPr>
          <w:rFonts w:ascii="Times New Roman" w:eastAsia="Times New Roman" w:hAnsi="Times New Roman" w:cs="B Zar"/>
          <w:sz w:val="28"/>
          <w:szCs w:val="28"/>
          <w:rtl/>
          <w:lang w:bidi="fa-IR"/>
        </w:rPr>
        <w:t xml:space="preserve"> بصورت مونوگلیکوزید و آگلیکون تو گیاه وجود داره</w:t>
      </w:r>
      <w:r w:rsidR="009B0D2F"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lastRenderedPageBreak/>
        <w:t>خارهای ریزی رو که روی میوه خیار هست میبینید؟ فکر میکنید چی باشه؟</w:t>
      </w:r>
      <w:r w:rsidR="003D0690">
        <w:rPr>
          <w:rFonts w:ascii="Times New Roman" w:eastAsia="Times New Roman" w:hAnsi="Times New Roman" w:cs="B Zar" w:hint="cs"/>
          <w:sz w:val="28"/>
          <w:szCs w:val="28"/>
          <w:rtl/>
          <w:lang w:bidi="fa-IR"/>
        </w:rPr>
        <w:t xml:space="preserve"> ش</w:t>
      </w:r>
      <w:r w:rsidRPr="00032E62">
        <w:rPr>
          <w:rFonts w:ascii="Times New Roman" w:eastAsia="Times New Roman" w:hAnsi="Times New Roman" w:cs="B Zar"/>
          <w:sz w:val="28"/>
          <w:szCs w:val="28"/>
          <w:rtl/>
          <w:lang w:bidi="fa-IR"/>
        </w:rPr>
        <w:t>ما فکر میکنید که نوعی بیماریه و</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یا اینکه آفتی به این گیاه حمله کرده و این میوه دیگه به درد نمیخوره در صورتیکه این طور نیست و این کاملا طبیعیه و وقتی که خیار میرسه این برآمدگی های روی میوه هم از بین میره</w:t>
      </w:r>
      <w:r w:rsidR="003D0690">
        <w:rPr>
          <w:rFonts w:ascii="Times New Roman" w:eastAsia="Times New Roman" w:hAnsi="Times New Roman" w:cs="B Zar" w:hint="cs"/>
          <w:sz w:val="28"/>
          <w:szCs w:val="28"/>
          <w:rtl/>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خیار از تیره ی کدوئیان با نام علمی</w:t>
      </w:r>
      <w:r w:rsidR="00472656">
        <w:rPr>
          <w:rFonts w:ascii="Times New Roman" w:eastAsia="Times New Roman" w:hAnsi="Times New Roman" w:cs="B Zar"/>
          <w:sz w:val="28"/>
          <w:szCs w:val="28"/>
          <w:rtl/>
          <w:lang w:bidi="fa-IR"/>
        </w:rPr>
        <w:t xml:space="preserve"> </w:t>
      </w:r>
      <w:r w:rsidRPr="00032E62">
        <w:rPr>
          <w:rFonts w:ascii="Times New Roman" w:eastAsia="Times New Roman" w:hAnsi="Times New Roman" w:cs="B Zar"/>
          <w:sz w:val="28"/>
          <w:szCs w:val="28"/>
          <w:lang w:bidi="fa-IR"/>
        </w:rPr>
        <w:t xml:space="preserve">Cucumis sativus </w:t>
      </w:r>
      <w:r w:rsidRPr="00032E62">
        <w:rPr>
          <w:rFonts w:ascii="Times New Roman" w:eastAsia="Times New Roman" w:hAnsi="Times New Roman" w:cs="B Zar"/>
          <w:sz w:val="28"/>
          <w:szCs w:val="28"/>
          <w:rtl/>
          <w:lang w:bidi="fa-IR"/>
        </w:rPr>
        <w:t>و نام انگلیسی</w:t>
      </w:r>
      <w:r w:rsidRPr="00032E62">
        <w:rPr>
          <w:rFonts w:ascii="Times New Roman" w:eastAsia="Times New Roman" w:hAnsi="Times New Roman" w:cs="B Zar"/>
          <w:sz w:val="28"/>
          <w:szCs w:val="28"/>
          <w:lang w:bidi="fa-IR"/>
        </w:rPr>
        <w:t xml:space="preserve"> Cucumber </w:t>
      </w:r>
      <w:r w:rsidRPr="00032E62">
        <w:rPr>
          <w:rFonts w:ascii="Times New Roman" w:eastAsia="Times New Roman" w:hAnsi="Times New Roman" w:cs="B Zar"/>
          <w:sz w:val="28"/>
          <w:szCs w:val="28"/>
          <w:rtl/>
          <w:lang w:bidi="fa-IR"/>
        </w:rPr>
        <w:t>است. این سبزی محصول فصل گرم است و گیاه جوان ان به یخبندان حساس</w:t>
      </w:r>
      <w:r w:rsidR="003D0690">
        <w:rPr>
          <w:rFonts w:ascii="Times New Roman" w:eastAsia="Times New Roman" w:hAnsi="Times New Roman" w:cs="B Zar" w:hint="cs"/>
          <w:sz w:val="28"/>
          <w:szCs w:val="28"/>
          <w:rtl/>
          <w:lang w:bidi="fa-IR"/>
        </w:rPr>
        <w:t xml:space="preserve"> ا</w:t>
      </w:r>
      <w:r w:rsidRPr="00032E62">
        <w:rPr>
          <w:rFonts w:ascii="Times New Roman" w:eastAsia="Times New Roman" w:hAnsi="Times New Roman" w:cs="B Zar"/>
          <w:sz w:val="28"/>
          <w:szCs w:val="28"/>
          <w:rtl/>
          <w:lang w:bidi="fa-IR"/>
        </w:rPr>
        <w:t xml:space="preserve">ند. </w:t>
      </w:r>
      <w:r w:rsidR="003D0690" w:rsidRPr="00032E62">
        <w:rPr>
          <w:rFonts w:ascii="Times New Roman" w:eastAsia="Times New Roman" w:hAnsi="Times New Roman" w:cs="B Zar" w:hint="cs"/>
          <w:sz w:val="28"/>
          <w:szCs w:val="28"/>
          <w:rtl/>
          <w:lang w:bidi="fa-IR"/>
        </w:rPr>
        <w:t>میانگی</w:t>
      </w:r>
      <w:r w:rsidR="003D0690" w:rsidRPr="00032E62">
        <w:rPr>
          <w:rFonts w:ascii="Times New Roman" w:eastAsia="Times New Roman" w:hAnsi="Times New Roman" w:cs="B Zar" w:hint="eastAsia"/>
          <w:sz w:val="28"/>
          <w:szCs w:val="28"/>
          <w:rtl/>
          <w:lang w:bidi="fa-IR"/>
        </w:rPr>
        <w:t>ن</w:t>
      </w:r>
      <w:r w:rsidRPr="00032E62">
        <w:rPr>
          <w:rFonts w:ascii="Times New Roman" w:eastAsia="Times New Roman" w:hAnsi="Times New Roman" w:cs="B Zar"/>
          <w:sz w:val="28"/>
          <w:szCs w:val="28"/>
          <w:rtl/>
          <w:lang w:bidi="fa-IR"/>
        </w:rPr>
        <w:t xml:space="preserve"> درجه حرارت روزانه برای رشد خیار بن 18 تا 24 درجه سانتیگراد مناسبترین است. خیار دارای پتاسیم بالایی است و باعث حل و کاهش اسید اوریک بدن ( بدن انسان خاصیتی دارد که می تواند خود را با تغییرات وفق دهد و اگر تغییرات بیش از حد باشه باعث می شه که بعضی از رفتار های طبیعی بدن دچار تغییر بشه اینجا یه بحثی وجود داره به نام محیط اسیدی و محیط بازی یا همون قلیایی که در بعضی موارد </w:t>
      </w:r>
      <w:r w:rsidR="003D0690" w:rsidRPr="00032E62">
        <w:rPr>
          <w:rFonts w:ascii="Times New Roman" w:eastAsia="Times New Roman" w:hAnsi="Times New Roman" w:cs="B Zar" w:hint="cs"/>
          <w:sz w:val="28"/>
          <w:szCs w:val="28"/>
          <w:rtl/>
          <w:lang w:bidi="fa-IR"/>
        </w:rPr>
        <w:t>فرضا</w:t>
      </w:r>
      <w:r w:rsidR="003D0690" w:rsidRPr="00032E62">
        <w:rPr>
          <w:rFonts w:ascii="Times New Roman" w:eastAsia="Times New Roman" w:hAnsi="Times New Roman" w:cs="B Zar" w:hint="eastAsia"/>
          <w:sz w:val="28"/>
          <w:szCs w:val="28"/>
          <w:rtl/>
          <w:lang w:bidi="fa-IR"/>
        </w:rPr>
        <w:t>ً</w:t>
      </w:r>
      <w:r w:rsidRPr="00032E62">
        <w:rPr>
          <w:rFonts w:ascii="Times New Roman" w:eastAsia="Times New Roman" w:hAnsi="Times New Roman" w:cs="B Zar"/>
          <w:sz w:val="28"/>
          <w:szCs w:val="28"/>
          <w:rtl/>
          <w:lang w:bidi="fa-IR"/>
        </w:rPr>
        <w:t xml:space="preserve"> در دستگاه گوارش ممکنه که محیط اسیدی بشه که در اصطلاح میگن که فرد ترش کرده که غذا هایی که می </w:t>
      </w:r>
      <w:r w:rsidR="003D0690" w:rsidRPr="00032E62">
        <w:rPr>
          <w:rFonts w:ascii="Times New Roman" w:eastAsia="Times New Roman" w:hAnsi="Times New Roman" w:cs="B Zar" w:hint="cs"/>
          <w:sz w:val="28"/>
          <w:szCs w:val="28"/>
          <w:rtl/>
          <w:lang w:bidi="fa-IR"/>
        </w:rPr>
        <w:t>توان</w:t>
      </w:r>
      <w:r w:rsidR="003D0690">
        <w:rPr>
          <w:rFonts w:ascii="Times New Roman" w:eastAsia="Times New Roman" w:hAnsi="Times New Roman" w:cs="B Zar" w:hint="cs"/>
          <w:sz w:val="28"/>
          <w:szCs w:val="28"/>
          <w:rtl/>
          <w:lang w:bidi="fa-IR"/>
        </w:rPr>
        <w:t>ند</w:t>
      </w:r>
      <w:r w:rsidRPr="00032E62">
        <w:rPr>
          <w:rFonts w:ascii="Times New Roman" w:eastAsia="Times New Roman" w:hAnsi="Times New Roman" w:cs="B Zar"/>
          <w:sz w:val="28"/>
          <w:szCs w:val="28"/>
          <w:rtl/>
          <w:lang w:bidi="fa-IR"/>
        </w:rPr>
        <w:t xml:space="preserve"> محیط را اسیدی کنن میشه از مواد گوشتی نام برد و مواد گیاهی نیز بیشتر خاصیت قلیایی یا همون بازی دارند که میتونن محیط رو قلیایی کنن که در صورت وجود محیط اسیدی حالت اسیدی کاهش پیدا میکنه ) می شود و برای رماتیسم- یرقان- رفع خارش پوست- رفع سردرد- رفع گرفتگی بینی و خرد کردن سنگ کلیه مناسب است. جالب ست بدانید که میوه ی خیار بصورت نارس مصرف می شود</w:t>
      </w:r>
      <w:r w:rsidRPr="00032E62">
        <w:rPr>
          <w:rFonts w:ascii="Times New Roman" w:eastAsia="Times New Roman" w:hAnsi="Times New Roman" w:cs="B Zar"/>
          <w:sz w:val="28"/>
          <w:szCs w:val="28"/>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 xml:space="preserve">بذر خیار در دمای 11 درجه سانتیگراد جوانه می زند. در مناطق سردسیر بعد از رفع سرما کاشت خیار انجام می شود. در مناطق جنوبی کشورمان در دو فصل بهار و پائیز این گیاه کاشته می شود. باید توجه داشت در مرحله ی گلدهی باید کود از انتها به گیاه داده شود تا میزان محصول افزایش یابد. اگر تنش رطوبتی به گیاه خیار داده شود میوه ها تلخ خواهد شد البته عوامل دیگری از قبیل </w:t>
      </w:r>
      <w:r w:rsidR="003D0690" w:rsidRPr="00032E62">
        <w:rPr>
          <w:rFonts w:ascii="Times New Roman" w:eastAsia="Times New Roman" w:hAnsi="Times New Roman" w:cs="B Zar" w:hint="cs"/>
          <w:sz w:val="28"/>
          <w:szCs w:val="28"/>
          <w:rtl/>
          <w:lang w:bidi="fa-IR"/>
        </w:rPr>
        <w:t>نامنظمی</w:t>
      </w:r>
      <w:r w:rsidRPr="00032E62">
        <w:rPr>
          <w:rFonts w:ascii="Times New Roman" w:eastAsia="Times New Roman" w:hAnsi="Times New Roman" w:cs="B Zar"/>
          <w:sz w:val="28"/>
          <w:szCs w:val="28"/>
          <w:rtl/>
          <w:lang w:bidi="fa-IR"/>
        </w:rPr>
        <w:t xml:space="preserve"> در میزان کود و آب و دما نیز باعث تلخی خواهد شد اما تلخی ته خیار طبیعی و به علت وجود ماده ای به نام کوکومرین می باشد. خیار را تقریبا در هر خاکی م توان به </w:t>
      </w:r>
      <w:r w:rsidRPr="00032E62">
        <w:rPr>
          <w:rFonts w:ascii="Times New Roman" w:eastAsia="Times New Roman" w:hAnsi="Times New Roman" w:cs="B Zar"/>
          <w:sz w:val="28"/>
          <w:szCs w:val="28"/>
          <w:rtl/>
          <w:lang w:bidi="fa-IR"/>
        </w:rPr>
        <w:lastRenderedPageBreak/>
        <w:t>خوبی پروراند</w:t>
      </w:r>
      <w:r w:rsidR="003D0690">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اما خاک خوب خاکی است که سبک دارای زهکشی خوب و مواد الی زیاد داشته باشد</w:t>
      </w:r>
      <w:r w:rsidRPr="00032E62">
        <w:rPr>
          <w:rFonts w:ascii="Times New Roman" w:eastAsia="Times New Roman" w:hAnsi="Times New Roman" w:cs="B Zar"/>
          <w:sz w:val="28"/>
          <w:szCs w:val="28"/>
          <w:lang w:bidi="fa-IR"/>
        </w:rPr>
        <w:t xml:space="preserve">(fertile) . </w:t>
      </w:r>
      <w:r w:rsidRPr="00032E62">
        <w:rPr>
          <w:rFonts w:ascii="Times New Roman" w:eastAsia="Times New Roman" w:hAnsi="Times New Roman" w:cs="B Zar"/>
          <w:sz w:val="28"/>
          <w:szCs w:val="28"/>
          <w:rtl/>
          <w:lang w:bidi="fa-IR"/>
        </w:rPr>
        <w:t>عده ای از خیار بدگویی کرده و اونو میوه ای بی فایده میدونن</w:t>
      </w:r>
      <w:r w:rsidR="003D0690">
        <w:rPr>
          <w:rFonts w:ascii="Times New Roman" w:eastAsia="Times New Roman" w:hAnsi="Times New Roman" w:cs="B Zar" w:hint="cs"/>
          <w:sz w:val="28"/>
          <w:szCs w:val="28"/>
          <w:rtl/>
          <w:lang w:bidi="fa-IR"/>
        </w:rPr>
        <w:t>د</w:t>
      </w:r>
      <w:r w:rsidRPr="00032E62">
        <w:rPr>
          <w:rFonts w:ascii="Times New Roman" w:eastAsia="Times New Roman" w:hAnsi="Times New Roman" w:cs="B Zar"/>
          <w:sz w:val="28"/>
          <w:szCs w:val="28"/>
          <w:rtl/>
          <w:lang w:bidi="fa-IR"/>
        </w:rPr>
        <w:t xml:space="preserve"> و فلسفه ی آنان این است که خیار علاوه بر اینکه ماده ی مفید قابل توجهی ندارد دیر هضم نیز می باشد. و جز ضرر سودی برای بدن ندارد. درست است که خیار مواد چربی و نشاسته ای و قندی کمی دارد اما دارای فوائدی نیز میباشد که نباید </w:t>
      </w:r>
      <w:r w:rsidR="003D0690">
        <w:rPr>
          <w:rFonts w:ascii="Times New Roman" w:eastAsia="Times New Roman" w:hAnsi="Times New Roman" w:cs="B Zar" w:hint="cs"/>
          <w:sz w:val="28"/>
          <w:szCs w:val="28"/>
          <w:rtl/>
          <w:lang w:bidi="fa-IR"/>
        </w:rPr>
        <w:t>آ</w:t>
      </w:r>
      <w:r w:rsidRPr="00032E62">
        <w:rPr>
          <w:rFonts w:ascii="Times New Roman" w:eastAsia="Times New Roman" w:hAnsi="Times New Roman" w:cs="B Zar"/>
          <w:sz w:val="28"/>
          <w:szCs w:val="28"/>
          <w:rtl/>
          <w:lang w:bidi="fa-IR"/>
        </w:rPr>
        <w:t>نها را دست کم گرفت. خوردن و بوئیدن و مالیدن گوشت خیار بر پیشانی برای رفع سردرد سودمنده و همچنین آمده که جوشانده ی پوست خیار یرقان را درمان می کند . آب خیار پیشاب آور بوده و برطرف کننده ی سنگ کلیه می باشد</w:t>
      </w:r>
      <w:r w:rsidR="003D0690">
        <w:rPr>
          <w:rFonts w:ascii="Times New Roman" w:eastAsia="Times New Roman" w:hAnsi="Times New Roman" w:cs="B Zar" w:hint="cs"/>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lang w:bidi="fa-IR"/>
        </w:rPr>
      </w:pPr>
      <w:r w:rsidRPr="00032E62">
        <w:rPr>
          <w:rFonts w:ascii="Tahoma" w:eastAsia="Calibri" w:hAnsi="Tahoma" w:cs="B Zar"/>
          <w:sz w:val="28"/>
          <w:szCs w:val="28"/>
          <w:rtl/>
          <w:lang w:bidi="fa-IR"/>
        </w:rPr>
        <w:t xml:space="preserve">توسعه و گسترش تولیدات گلخانه ای طی سالهای گذشته بدلیل تولید محصول در خارج از فصل ، پرورش گیاه در مناطق خارج از رستنگاه طبیعی خود ، پیش رس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ردن محصولات ایجاد اشتغال مولد </w:t>
      </w:r>
      <w:r>
        <w:rPr>
          <w:rFonts w:ascii="Tahoma" w:eastAsia="Calibri" w:hAnsi="Tahoma" w:cs="B Zar" w:hint="cs"/>
          <w:sz w:val="28"/>
          <w:szCs w:val="28"/>
          <w:rtl/>
          <w:lang w:bidi="fa-IR"/>
        </w:rPr>
        <w:t>و ...</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روند شتابان و فزاینده ای داشته است</w:t>
      </w:r>
      <w:r>
        <w:rPr>
          <w:rFonts w:ascii="Tahoma" w:eastAsia="Calibri" w:hAnsi="Tahoma" w:cs="B Zar" w:hint="cs"/>
          <w:sz w:val="28"/>
          <w:szCs w:val="28"/>
          <w:rtl/>
          <w:lang w:bidi="fa-IR"/>
        </w:rPr>
        <w:t>.</w:t>
      </w:r>
      <w:r w:rsidRPr="00032E62">
        <w:rPr>
          <w:rFonts w:ascii="Tahoma" w:eastAsia="Calibri" w:hAnsi="Tahoma" w:cs="B Zar"/>
          <w:sz w:val="28"/>
          <w:szCs w:val="28"/>
          <w:rtl/>
          <w:lang w:bidi="fa-IR"/>
        </w:rPr>
        <w:t xml:space="preserve">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جهت افزایش عمل</w:t>
      </w:r>
      <w:r>
        <w:rPr>
          <w:rFonts w:ascii="Tahoma" w:eastAsia="Calibri" w:hAnsi="Tahoma" w:cs="B Zar"/>
          <w:sz w:val="28"/>
          <w:szCs w:val="28"/>
          <w:rtl/>
          <w:lang w:bidi="fa-IR"/>
        </w:rPr>
        <w:t>ک</w:t>
      </w:r>
      <w:r w:rsidRPr="00032E62">
        <w:rPr>
          <w:rFonts w:ascii="Tahoma" w:eastAsia="Calibri" w:hAnsi="Tahoma" w:cs="B Zar"/>
          <w:sz w:val="28"/>
          <w:szCs w:val="28"/>
          <w:rtl/>
          <w:lang w:bidi="fa-IR"/>
        </w:rPr>
        <w:t>رد محصولات گلخانه ای در واحد سطح و بالا بردن راندمان تولید در واحد سطح مدیریت تغذیه گیاهی در گلخانه ها امری حیاتی و ان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ار ناپذیر می </w:t>
      </w:r>
      <w:r>
        <w:rPr>
          <w:rFonts w:ascii="Tahoma" w:eastAsia="Calibri" w:hAnsi="Tahoma" w:cs="B Zar" w:hint="cs"/>
          <w:sz w:val="28"/>
          <w:szCs w:val="28"/>
          <w:rtl/>
          <w:lang w:bidi="fa-IR"/>
        </w:rPr>
        <w:t>باشد.</w:t>
      </w:r>
    </w:p>
    <w:p w:rsidR="003D0690" w:rsidRPr="00032E62" w:rsidRDefault="003D0690" w:rsidP="00472656">
      <w:pPr>
        <w:bidi/>
        <w:spacing w:line="360" w:lineRule="auto"/>
        <w:jc w:val="both"/>
        <w:rPr>
          <w:rFonts w:ascii="Calibri" w:eastAsia="Calibri" w:hAnsi="Calibri" w:cs="B Zar"/>
          <w:sz w:val="28"/>
          <w:szCs w:val="28"/>
          <w:rtl/>
          <w:lang w:bidi="fa-IR"/>
        </w:rPr>
      </w:pP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ود مخصوص </w:t>
      </w:r>
      <w:r w:rsidRPr="00032E62">
        <w:rPr>
          <w:rFonts w:ascii="Tahoma" w:eastAsia="Calibri" w:hAnsi="Tahoma" w:cs="B Zar" w:hint="cs"/>
          <w:sz w:val="28"/>
          <w:szCs w:val="28"/>
          <w:rtl/>
          <w:lang w:bidi="fa-IR"/>
        </w:rPr>
        <w:t>خیار گلخانه</w:t>
      </w:r>
      <w:r w:rsidRPr="00032E62">
        <w:rPr>
          <w:rFonts w:ascii="Tahoma" w:eastAsia="Calibri" w:hAnsi="Tahoma" w:cs="B Zar"/>
          <w:sz w:val="28"/>
          <w:szCs w:val="28"/>
          <w:rtl/>
          <w:lang w:bidi="fa-IR"/>
        </w:rPr>
        <w:t xml:space="preserve"> ای جنوبگان ، محتوی </w:t>
      </w:r>
      <w:r>
        <w:rPr>
          <w:rFonts w:ascii="Tahoma" w:eastAsia="Calibri" w:hAnsi="Tahoma" w:cs="B Zar"/>
          <w:sz w:val="28"/>
          <w:szCs w:val="28"/>
          <w:rtl/>
          <w:lang w:bidi="fa-IR"/>
        </w:rPr>
        <w:t>ک</w:t>
      </w:r>
      <w:r w:rsidRPr="00032E62">
        <w:rPr>
          <w:rFonts w:ascii="Tahoma" w:eastAsia="Calibri" w:hAnsi="Tahoma" w:cs="B Zar"/>
          <w:sz w:val="28"/>
          <w:szCs w:val="28"/>
          <w:rtl/>
          <w:lang w:bidi="fa-IR"/>
        </w:rPr>
        <w:t>لیه عناصر غذایی ما</w:t>
      </w:r>
      <w:r>
        <w:rPr>
          <w:rFonts w:ascii="Tahoma" w:eastAsia="Calibri" w:hAnsi="Tahoma" w:cs="B Zar"/>
          <w:sz w:val="28"/>
          <w:szCs w:val="28"/>
          <w:rtl/>
          <w:lang w:bidi="fa-IR"/>
        </w:rPr>
        <w:t>ک</w:t>
      </w:r>
      <w:r w:rsidRPr="00032E62">
        <w:rPr>
          <w:rFonts w:ascii="Tahoma" w:eastAsia="Calibri" w:hAnsi="Tahoma" w:cs="B Zar"/>
          <w:sz w:val="28"/>
          <w:szCs w:val="28"/>
          <w:rtl/>
          <w:lang w:bidi="fa-IR"/>
        </w:rPr>
        <w:t>رو و می</w:t>
      </w:r>
      <w:r>
        <w:rPr>
          <w:rFonts w:ascii="Tahoma" w:eastAsia="Calibri" w:hAnsi="Tahoma" w:cs="B Zar"/>
          <w:sz w:val="28"/>
          <w:szCs w:val="28"/>
          <w:rtl/>
          <w:lang w:bidi="fa-IR"/>
        </w:rPr>
        <w:t>ک</w:t>
      </w:r>
      <w:r w:rsidRPr="00032E62">
        <w:rPr>
          <w:rFonts w:ascii="Tahoma" w:eastAsia="Calibri" w:hAnsi="Tahoma" w:cs="B Zar"/>
          <w:sz w:val="28"/>
          <w:szCs w:val="28"/>
          <w:rtl/>
          <w:lang w:bidi="fa-IR"/>
        </w:rPr>
        <w:t>روی مورد نیاز خیار</w:t>
      </w:r>
      <w:r>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 xml:space="preserve">گلخانه ای و با مقادیر و </w:t>
      </w:r>
      <w:r w:rsidRPr="00032E62">
        <w:rPr>
          <w:rFonts w:ascii="Tahoma" w:eastAsia="Calibri" w:hAnsi="Tahoma" w:cs="B Zar" w:hint="cs"/>
          <w:sz w:val="28"/>
          <w:szCs w:val="28"/>
          <w:rtl/>
          <w:lang w:bidi="fa-IR"/>
        </w:rPr>
        <w:t>نسبت های</w:t>
      </w:r>
      <w:r w:rsidRPr="00032E62">
        <w:rPr>
          <w:rFonts w:ascii="Tahoma" w:eastAsia="Calibri" w:hAnsi="Tahoma" w:cs="B Zar"/>
          <w:sz w:val="28"/>
          <w:szCs w:val="28"/>
          <w:rtl/>
          <w:lang w:bidi="fa-IR"/>
        </w:rPr>
        <w:t xml:space="preserve"> مناسب ، گزینه ای مناسب در جهت مدیریت بهینه تغذیه گیاهی در گلخانه های خیار و رفع نیازهای غذایی گیاه خیار در طول فصل رشد و برداشت می باشد</w:t>
      </w:r>
      <w:r w:rsidR="00DD5470">
        <w:rPr>
          <w:rFonts w:ascii="Tahoma" w:eastAsia="Calibri" w:hAnsi="Tahoma" w:cs="B Zar"/>
          <w:sz w:val="28"/>
          <w:szCs w:val="28"/>
          <w:rtl/>
          <w:lang w:bidi="fa-IR"/>
        </w:rPr>
        <w:t>.</w:t>
      </w:r>
    </w:p>
    <w:p w:rsidR="00DD5470" w:rsidRDefault="003D0690" w:rsidP="00472656">
      <w:pPr>
        <w:pStyle w:val="Heading1"/>
        <w:bidi/>
        <w:spacing w:line="360" w:lineRule="auto"/>
        <w:rPr>
          <w:rFonts w:eastAsia="Calibri" w:hint="cs"/>
          <w:rtl/>
          <w:lang w:bidi="fa-IR"/>
        </w:rPr>
      </w:pPr>
      <w:r w:rsidRPr="00032E62">
        <w:rPr>
          <w:rFonts w:eastAsia="Calibri"/>
          <w:lang w:bidi="fa-IR"/>
        </w:rPr>
        <w:t> </w:t>
      </w:r>
      <w:bookmarkStart w:id="13" w:name="_Toc449189676"/>
      <w:r w:rsidRPr="00032E62">
        <w:rPr>
          <w:rFonts w:eastAsia="Calibri"/>
          <w:rtl/>
          <w:lang w:bidi="fa-IR"/>
        </w:rPr>
        <w:t>مقدار مصرف کود مخصوص خیار جنوبگان</w:t>
      </w:r>
      <w:r w:rsidR="00472656">
        <w:rPr>
          <w:rFonts w:eastAsia="Calibri" w:hint="cs"/>
          <w:rtl/>
          <w:lang w:bidi="fa-IR"/>
        </w:rPr>
        <w:t>:</w:t>
      </w:r>
      <w:bookmarkEnd w:id="13"/>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به میزان یک لیتر کود در هزار لیتر آب بوده و بایستی به دفعات ، در طول دوره رشد و برداشت محصول و ب</w:t>
      </w:r>
      <w:r w:rsidR="00DD5470">
        <w:rPr>
          <w:rFonts w:ascii="Tahoma" w:eastAsia="Calibri" w:hAnsi="Tahoma" w:cs="B Zar" w:hint="cs"/>
          <w:sz w:val="28"/>
          <w:szCs w:val="28"/>
          <w:rtl/>
          <w:lang w:bidi="fa-IR"/>
        </w:rPr>
        <w:t xml:space="preserve">ه </w:t>
      </w:r>
      <w:r w:rsidRPr="00032E62">
        <w:rPr>
          <w:rFonts w:ascii="Tahoma" w:eastAsia="Calibri" w:hAnsi="Tahoma" w:cs="B Zar"/>
          <w:sz w:val="28"/>
          <w:szCs w:val="28"/>
          <w:rtl/>
          <w:lang w:bidi="fa-IR"/>
        </w:rPr>
        <w:t>فاصله هر ده روز ی</w:t>
      </w:r>
      <w:r>
        <w:rPr>
          <w:rFonts w:ascii="Tahoma" w:eastAsia="Calibri" w:hAnsi="Tahoma" w:cs="B Zar"/>
          <w:sz w:val="28"/>
          <w:szCs w:val="28"/>
          <w:rtl/>
          <w:lang w:bidi="fa-IR"/>
        </w:rPr>
        <w:t>ک</w:t>
      </w:r>
      <w:r w:rsidRPr="00032E62">
        <w:rPr>
          <w:rFonts w:ascii="Tahoma" w:eastAsia="Calibri" w:hAnsi="Tahoma" w:cs="B Zar"/>
          <w:sz w:val="28"/>
          <w:szCs w:val="28"/>
          <w:rtl/>
          <w:lang w:bidi="fa-IR"/>
        </w:rPr>
        <w:t>بار مصرف گردد</w:t>
      </w:r>
      <w:r w:rsidR="00DD5470">
        <w:rPr>
          <w:rFonts w:ascii="Tahoma" w:eastAsia="Calibri" w:hAnsi="Tahoma" w:cs="B Zar"/>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lastRenderedPageBreak/>
        <w:t>خیار گیاهی است از گیاهان گلدار، از رده دو</w:t>
      </w:r>
      <w:r w:rsidR="00472656">
        <w:rPr>
          <w:rFonts w:ascii="Tahoma" w:eastAsia="Calibri" w:hAnsi="Tahoma" w:cs="B Zar" w:hint="cs"/>
          <w:sz w:val="28"/>
          <w:szCs w:val="28"/>
          <w:rtl/>
          <w:lang w:bidi="fa-IR"/>
        </w:rPr>
        <w:t xml:space="preserve"> </w:t>
      </w:r>
      <w:r w:rsidR="00472656" w:rsidRPr="00032E62">
        <w:rPr>
          <w:rFonts w:ascii="Tahoma" w:eastAsia="Calibri" w:hAnsi="Tahoma" w:cs="B Zar" w:hint="cs"/>
          <w:sz w:val="28"/>
          <w:szCs w:val="28"/>
          <w:rtl/>
          <w:lang w:bidi="fa-IR"/>
        </w:rPr>
        <w:t>لپّه</w:t>
      </w:r>
      <w:r w:rsidRPr="00032E62">
        <w:rPr>
          <w:rFonts w:ascii="Tahoma" w:eastAsia="Calibri" w:hAnsi="Tahoma" w:cs="B Zar"/>
          <w:sz w:val="28"/>
          <w:szCs w:val="28"/>
          <w:rtl/>
          <w:lang w:bidi="fa-IR"/>
        </w:rPr>
        <w:t xml:space="preserve"> ای ها، از گیاهان یکساله جالیزی، از خانواده کدوئیان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برای </w:t>
      </w:r>
      <w:r>
        <w:rPr>
          <w:rFonts w:ascii="Tahoma" w:eastAsia="Calibri" w:hAnsi="Tahoma" w:cs="B Zar"/>
          <w:sz w:val="28"/>
          <w:szCs w:val="28"/>
          <w:rtl/>
          <w:lang w:bidi="fa-IR"/>
        </w:rPr>
        <w:t>ک</w:t>
      </w:r>
      <w:r w:rsidRPr="00032E62">
        <w:rPr>
          <w:rFonts w:ascii="Tahoma" w:eastAsia="Calibri" w:hAnsi="Tahoma" w:cs="B Zar"/>
          <w:sz w:val="28"/>
          <w:szCs w:val="28"/>
          <w:rtl/>
          <w:lang w:bidi="fa-IR"/>
        </w:rPr>
        <w:t>شت در گلخانه بایستی از واریته های ب</w:t>
      </w:r>
      <w:r>
        <w:rPr>
          <w:rFonts w:ascii="Tahoma" w:eastAsia="Calibri" w:hAnsi="Tahoma" w:cs="B Zar"/>
          <w:sz w:val="28"/>
          <w:szCs w:val="28"/>
          <w:rtl/>
          <w:lang w:bidi="fa-IR"/>
        </w:rPr>
        <w:t>ک</w:t>
      </w:r>
      <w:r w:rsidRPr="00032E62">
        <w:rPr>
          <w:rFonts w:ascii="Tahoma" w:eastAsia="Calibri" w:hAnsi="Tahoma" w:cs="B Zar"/>
          <w:sz w:val="28"/>
          <w:szCs w:val="28"/>
          <w:rtl/>
          <w:lang w:bidi="fa-IR"/>
        </w:rPr>
        <w:t>رزا یا پارتنو</w:t>
      </w:r>
      <w:r w:rsidR="00472656">
        <w:rPr>
          <w:rFonts w:ascii="Tahoma" w:eastAsia="Calibri" w:hAnsi="Tahoma" w:cs="B Zar" w:hint="cs"/>
          <w:sz w:val="28"/>
          <w:szCs w:val="28"/>
          <w:rtl/>
          <w:lang w:bidi="fa-IR"/>
        </w:rPr>
        <w:t xml:space="preserve"> </w:t>
      </w:r>
      <w:r>
        <w:rPr>
          <w:rFonts w:ascii="Tahoma" w:eastAsia="Calibri" w:hAnsi="Tahoma" w:cs="B Zar"/>
          <w:sz w:val="28"/>
          <w:szCs w:val="28"/>
          <w:rtl/>
          <w:lang w:bidi="fa-IR"/>
        </w:rPr>
        <w:t>ک</w:t>
      </w:r>
      <w:r w:rsidRPr="00032E62">
        <w:rPr>
          <w:rFonts w:ascii="Tahoma" w:eastAsia="Calibri" w:hAnsi="Tahoma" w:cs="B Zar"/>
          <w:sz w:val="28"/>
          <w:szCs w:val="28"/>
          <w:rtl/>
          <w:lang w:bidi="fa-IR"/>
        </w:rPr>
        <w:t>ارپی</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خیار استفاده شود </w:t>
      </w:r>
      <w:r>
        <w:rPr>
          <w:rFonts w:ascii="Tahoma" w:eastAsia="Calibri" w:hAnsi="Tahoma" w:cs="B Zar"/>
          <w:sz w:val="28"/>
          <w:szCs w:val="28"/>
          <w:rtl/>
          <w:lang w:bidi="fa-IR"/>
        </w:rPr>
        <w:t>ک</w:t>
      </w:r>
      <w:r w:rsidRPr="00032E62">
        <w:rPr>
          <w:rFonts w:ascii="Tahoma" w:eastAsia="Calibri" w:hAnsi="Tahoma" w:cs="B Zar"/>
          <w:sz w:val="28"/>
          <w:szCs w:val="28"/>
          <w:rtl/>
          <w:lang w:bidi="fa-IR"/>
        </w:rPr>
        <w:t>ه در آنها گل نر وجود نداشته و گلهای ماده بدون عمل گرده افشانی و</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 xml:space="preserve">لقاح تولید میوه می </w:t>
      </w:r>
      <w:r>
        <w:rPr>
          <w:rFonts w:ascii="Tahoma" w:eastAsia="Calibri" w:hAnsi="Tahoma" w:cs="B Zar"/>
          <w:sz w:val="28"/>
          <w:szCs w:val="28"/>
          <w:rtl/>
          <w:lang w:bidi="fa-IR"/>
        </w:rPr>
        <w:t>ک</w:t>
      </w:r>
      <w:r w:rsidRPr="00032E62">
        <w:rPr>
          <w:rFonts w:ascii="Tahoma" w:eastAsia="Calibri" w:hAnsi="Tahoma" w:cs="B Zar"/>
          <w:sz w:val="28"/>
          <w:szCs w:val="28"/>
          <w:rtl/>
          <w:lang w:bidi="fa-IR"/>
        </w:rPr>
        <w:t>نند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بیست تا بیست و پنج درجه سانتی گراد حرارت اپتیمم برای خیار گلخانه ای میباشد</w:t>
      </w:r>
      <w:r w:rsidR="00DD5470">
        <w:rPr>
          <w:rFonts w:ascii="Tahoma" w:eastAsia="Calibri" w:hAnsi="Tahoma" w:cs="B Zar"/>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رطوبت </w:t>
      </w:r>
      <w:r w:rsidR="00472656" w:rsidRPr="00032E62">
        <w:rPr>
          <w:rFonts w:ascii="Tahoma" w:eastAsia="Calibri" w:hAnsi="Tahoma" w:cs="B Zar" w:hint="cs"/>
          <w:sz w:val="28"/>
          <w:szCs w:val="28"/>
          <w:rtl/>
          <w:lang w:bidi="fa-IR"/>
        </w:rPr>
        <w:t>اپتیمم</w:t>
      </w:r>
      <w:r w:rsidRPr="00032E62">
        <w:rPr>
          <w:rFonts w:ascii="Tahoma" w:eastAsia="Calibri" w:hAnsi="Tahoma" w:cs="B Zar"/>
          <w:sz w:val="28"/>
          <w:szCs w:val="28"/>
          <w:rtl/>
          <w:lang w:bidi="fa-IR"/>
        </w:rPr>
        <w:t xml:space="preserve"> شصت تا شصت و پنج می باشد.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ای سی</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آب مورد استفاده برای خیار</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گلخانه ای بایستی حدود هشت دهم تا یک میلی موس بر سانتی متر بوده</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آبهایی با ای سی</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 xml:space="preserve">بیشتر از دو میلی موس بر سانتی متر برای </w:t>
      </w:r>
      <w:r>
        <w:rPr>
          <w:rFonts w:ascii="Tahoma" w:eastAsia="Calibri" w:hAnsi="Tahoma" w:cs="B Zar"/>
          <w:sz w:val="28"/>
          <w:szCs w:val="28"/>
          <w:rtl/>
          <w:lang w:bidi="fa-IR"/>
        </w:rPr>
        <w:t>ک</w:t>
      </w:r>
      <w:r w:rsidRPr="00032E62">
        <w:rPr>
          <w:rFonts w:ascii="Tahoma" w:eastAsia="Calibri" w:hAnsi="Tahoma" w:cs="B Zar"/>
          <w:sz w:val="28"/>
          <w:szCs w:val="28"/>
          <w:rtl/>
          <w:lang w:bidi="fa-IR"/>
        </w:rPr>
        <w:t>شت گلخانه ای مناسب نمی باشند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همچنین بهترین پی اچ</w:t>
      </w:r>
      <w:r w:rsidRPr="00032E62">
        <w:rPr>
          <w:rFonts w:ascii="Tahoma" w:eastAsia="Calibri" w:hAnsi="Tahoma" w:cs="B Zar"/>
          <w:sz w:val="28"/>
          <w:szCs w:val="28"/>
          <w:lang w:bidi="fa-IR"/>
        </w:rPr>
        <w:t xml:space="preserve"> </w:t>
      </w:r>
      <w:r w:rsidRPr="00032E62">
        <w:rPr>
          <w:rFonts w:ascii="Tahoma" w:eastAsia="Calibri" w:hAnsi="Tahoma" w:cs="B Zar"/>
          <w:sz w:val="28"/>
          <w:szCs w:val="28"/>
          <w:rtl/>
          <w:lang w:bidi="fa-IR"/>
        </w:rPr>
        <w:t>خا</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شش تا هفت بوده و مقدار ای سی</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محلول خا</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نیز نبایستی از دو میلی موس بر سانتی متر تجاوز </w:t>
      </w:r>
      <w:r>
        <w:rPr>
          <w:rFonts w:ascii="Tahoma" w:eastAsia="Calibri" w:hAnsi="Tahoma" w:cs="B Zar"/>
          <w:sz w:val="28"/>
          <w:szCs w:val="28"/>
          <w:rtl/>
          <w:lang w:bidi="fa-IR"/>
        </w:rPr>
        <w:t>ک</w:t>
      </w:r>
      <w:r w:rsidRPr="00032E62">
        <w:rPr>
          <w:rFonts w:ascii="Tahoma" w:eastAsia="Calibri" w:hAnsi="Tahoma" w:cs="B Zar"/>
          <w:sz w:val="28"/>
          <w:szCs w:val="28"/>
          <w:rtl/>
          <w:lang w:bidi="fa-IR"/>
        </w:rPr>
        <w:t>ند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14" w:name="_Toc449189677"/>
      <w:r w:rsidRPr="00032E62">
        <w:rPr>
          <w:rFonts w:eastAsia="Calibri"/>
          <w:rtl/>
          <w:lang w:bidi="fa-IR"/>
        </w:rPr>
        <w:t>نقش عناصر غذایی در رشد و نمو خیار گلخانه ای</w:t>
      </w:r>
      <w:r w:rsidR="00472656">
        <w:rPr>
          <w:rFonts w:eastAsia="Calibri"/>
          <w:rtl/>
          <w:lang w:bidi="fa-IR"/>
        </w:rPr>
        <w:t>:</w:t>
      </w:r>
      <w:bookmarkEnd w:id="14"/>
    </w:p>
    <w:p w:rsidR="003D0690" w:rsidRPr="00032E62" w:rsidRDefault="003D0690" w:rsidP="00472656">
      <w:pPr>
        <w:pStyle w:val="Heading1"/>
        <w:bidi/>
        <w:spacing w:line="360" w:lineRule="auto"/>
        <w:rPr>
          <w:rFonts w:ascii="Calibri" w:eastAsia="Calibri" w:hAnsi="Calibri"/>
          <w:rtl/>
          <w:lang w:bidi="fa-IR"/>
        </w:rPr>
      </w:pPr>
      <w:bookmarkStart w:id="15" w:name="_Toc449189678"/>
      <w:r w:rsidRPr="00032E62">
        <w:rPr>
          <w:rFonts w:eastAsia="Calibri"/>
          <w:rtl/>
          <w:lang w:bidi="fa-IR"/>
        </w:rPr>
        <w:t>ازت</w:t>
      </w:r>
      <w:r w:rsidR="00472656">
        <w:rPr>
          <w:rFonts w:eastAsia="Calibri"/>
          <w:rtl/>
          <w:lang w:bidi="fa-IR"/>
        </w:rPr>
        <w:t>:</w:t>
      </w:r>
      <w:bookmarkEnd w:id="15"/>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ازت بیشتر در رشد اندامها نقش دارد تا در تش</w:t>
      </w:r>
      <w:r>
        <w:rPr>
          <w:rFonts w:ascii="Tahoma" w:eastAsia="Calibri" w:hAnsi="Tahoma" w:cs="B Zar"/>
          <w:sz w:val="28"/>
          <w:szCs w:val="28"/>
          <w:rtl/>
          <w:lang w:bidi="fa-IR"/>
        </w:rPr>
        <w:t>ک</w:t>
      </w:r>
      <w:r w:rsidRPr="00032E62">
        <w:rPr>
          <w:rFonts w:ascii="Tahoma" w:eastAsia="Calibri" w:hAnsi="Tahoma" w:cs="B Zar"/>
          <w:sz w:val="28"/>
          <w:szCs w:val="28"/>
          <w:rtl/>
          <w:lang w:bidi="fa-IR"/>
        </w:rPr>
        <w:t>یل میوه</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مقادیر بیش از حد ازت سبب رشد رویشی زیاد و اختلال در رشد ریشه و میوه می گردد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سطوح نرمال غلظت ازت در بافت گیاه حدود پنج تا شش درصد وزن خش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آن می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ازت هنگامی مشاهده می شود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غلظت ازت </w:t>
      </w:r>
      <w:r>
        <w:rPr>
          <w:rFonts w:ascii="Tahoma" w:eastAsia="Calibri" w:hAnsi="Tahoma" w:cs="B Zar"/>
          <w:sz w:val="28"/>
          <w:szCs w:val="28"/>
          <w:rtl/>
          <w:lang w:bidi="fa-IR"/>
        </w:rPr>
        <w:t>ک</w:t>
      </w:r>
      <w:r w:rsidRPr="00032E62">
        <w:rPr>
          <w:rFonts w:ascii="Tahoma" w:eastAsia="Calibri" w:hAnsi="Tahoma" w:cs="B Zar"/>
          <w:sz w:val="28"/>
          <w:szCs w:val="28"/>
          <w:rtl/>
          <w:lang w:bidi="fa-IR"/>
        </w:rPr>
        <w:t>متر از دو تا سه درصد در برگها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بصورت زرد شدن برگهای پیر و توقف رشد برگهای جوان شروع می شود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میوه ها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وتاه و لاغر و به رنگ </w:t>
      </w:r>
      <w:r w:rsidRPr="00032E62">
        <w:rPr>
          <w:rFonts w:ascii="Tahoma" w:eastAsia="Calibri" w:hAnsi="Tahoma" w:cs="B Zar"/>
          <w:sz w:val="28"/>
          <w:szCs w:val="28"/>
          <w:rtl/>
          <w:lang w:bidi="fa-IR"/>
        </w:rPr>
        <w:lastRenderedPageBreak/>
        <w:t xml:space="preserve">سبز روشن در می آیند علائم مسمومیت ازت در خیار بصورت تیره شدن برگها ، </w:t>
      </w:r>
      <w:r>
        <w:rPr>
          <w:rFonts w:ascii="Tahoma" w:eastAsia="Calibri" w:hAnsi="Tahoma" w:cs="B Zar"/>
          <w:sz w:val="28"/>
          <w:szCs w:val="28"/>
          <w:rtl/>
          <w:lang w:bidi="fa-IR"/>
        </w:rPr>
        <w:t>ک</w:t>
      </w:r>
      <w:r w:rsidRPr="00032E62">
        <w:rPr>
          <w:rFonts w:ascii="Tahoma" w:eastAsia="Calibri" w:hAnsi="Tahoma" w:cs="B Zar"/>
          <w:sz w:val="28"/>
          <w:szCs w:val="28"/>
          <w:rtl/>
          <w:lang w:bidi="fa-IR"/>
        </w:rPr>
        <w:t>وتاه شدن فاصله بین گره ها ، تُرد و 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ننده شدن ساقه ها و </w:t>
      </w:r>
      <w:r>
        <w:rPr>
          <w:rFonts w:ascii="Tahoma" w:eastAsia="Calibri" w:hAnsi="Tahoma" w:cs="B Zar"/>
          <w:sz w:val="28"/>
          <w:szCs w:val="28"/>
          <w:rtl/>
          <w:lang w:bidi="fa-IR"/>
        </w:rPr>
        <w:t>ک</w:t>
      </w:r>
      <w:r w:rsidRPr="00032E62">
        <w:rPr>
          <w:rFonts w:ascii="Tahoma" w:eastAsia="Calibri" w:hAnsi="Tahoma" w:cs="B Zar"/>
          <w:sz w:val="28"/>
          <w:szCs w:val="28"/>
          <w:rtl/>
          <w:lang w:bidi="fa-IR"/>
        </w:rPr>
        <w:t>وتاه شدن شاخه های فرعی ظاهر می گردد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16" w:name="_Toc449189679"/>
      <w:r w:rsidRPr="00032E62">
        <w:rPr>
          <w:rFonts w:eastAsia="Calibri"/>
          <w:rtl/>
          <w:lang w:bidi="fa-IR"/>
        </w:rPr>
        <w:t>فسفر</w:t>
      </w:r>
      <w:r w:rsidR="00472656">
        <w:rPr>
          <w:rFonts w:eastAsia="Calibri"/>
          <w:rtl/>
          <w:lang w:bidi="fa-IR"/>
        </w:rPr>
        <w:t>:</w:t>
      </w:r>
      <w:bookmarkEnd w:id="16"/>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مقدار فسفر در گیاه بسیار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متر از ازت بوده و مهمترین عنصر برای رشد و نمو ریشه مخصوصاً در شرایطی </w:t>
      </w:r>
      <w:r>
        <w:rPr>
          <w:rFonts w:ascii="Tahoma" w:eastAsia="Calibri" w:hAnsi="Tahoma" w:cs="B Zar"/>
          <w:sz w:val="28"/>
          <w:szCs w:val="28"/>
          <w:rtl/>
          <w:lang w:bidi="fa-IR"/>
        </w:rPr>
        <w:t>ک</w:t>
      </w:r>
      <w:r w:rsidRPr="00032E62">
        <w:rPr>
          <w:rFonts w:ascii="Tahoma" w:eastAsia="Calibri" w:hAnsi="Tahoma" w:cs="B Zar"/>
          <w:sz w:val="28"/>
          <w:szCs w:val="28"/>
          <w:rtl/>
          <w:lang w:bidi="fa-IR"/>
        </w:rPr>
        <w:t>ه خا</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سرد است محسوب می گردد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در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فسفر برگهای جوان </w:t>
      </w:r>
      <w:r>
        <w:rPr>
          <w:rFonts w:ascii="Tahoma" w:eastAsia="Calibri" w:hAnsi="Tahoma" w:cs="B Zar"/>
          <w:sz w:val="28"/>
          <w:szCs w:val="28"/>
          <w:rtl/>
          <w:lang w:bidi="fa-IR"/>
        </w:rPr>
        <w:t>ک</w:t>
      </w:r>
      <w:r w:rsidRPr="00032E62">
        <w:rPr>
          <w:rFonts w:ascii="Tahoma" w:eastAsia="Calibri" w:hAnsi="Tahoma" w:cs="B Zar"/>
          <w:sz w:val="28"/>
          <w:szCs w:val="28"/>
          <w:rtl/>
          <w:lang w:bidi="fa-IR"/>
        </w:rPr>
        <w:t>وچ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مانده و سفت و 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ننده و </w:t>
      </w:r>
      <w:r>
        <w:rPr>
          <w:rFonts w:ascii="Tahoma" w:eastAsia="Calibri" w:hAnsi="Tahoma" w:cs="B Zar"/>
          <w:sz w:val="28"/>
          <w:szCs w:val="28"/>
          <w:rtl/>
          <w:lang w:bidi="fa-IR"/>
        </w:rPr>
        <w:t>ک</w:t>
      </w:r>
      <w:r w:rsidRPr="00032E62">
        <w:rPr>
          <w:rFonts w:ascii="Tahoma" w:eastAsia="Calibri" w:hAnsi="Tahoma" w:cs="B Zar"/>
          <w:sz w:val="28"/>
          <w:szCs w:val="28"/>
          <w:rtl/>
          <w:lang w:bidi="fa-IR"/>
        </w:rPr>
        <w:t>م رنگ و آب</w:t>
      </w:r>
      <w:r>
        <w:rPr>
          <w:rFonts w:ascii="Tahoma" w:eastAsia="Calibri" w:hAnsi="Tahoma" w:cs="B Zar"/>
          <w:sz w:val="28"/>
          <w:szCs w:val="28"/>
          <w:rtl/>
          <w:lang w:bidi="fa-IR"/>
        </w:rPr>
        <w:t>ک</w:t>
      </w:r>
      <w:r w:rsidRPr="00032E62">
        <w:rPr>
          <w:rFonts w:ascii="Tahoma" w:eastAsia="Calibri" w:hAnsi="Tahoma" w:cs="B Zar"/>
          <w:sz w:val="28"/>
          <w:szCs w:val="28"/>
          <w:rtl/>
          <w:lang w:bidi="fa-IR"/>
        </w:rPr>
        <w:t>ی می گردند و در نهایت برگها چرو</w:t>
      </w:r>
      <w:r>
        <w:rPr>
          <w:rFonts w:ascii="Tahoma" w:eastAsia="Calibri" w:hAnsi="Tahoma" w:cs="B Zar"/>
          <w:sz w:val="28"/>
          <w:szCs w:val="28"/>
          <w:rtl/>
          <w:lang w:bidi="fa-IR"/>
        </w:rPr>
        <w:t>ک</w:t>
      </w:r>
      <w:r w:rsidRPr="00032E62">
        <w:rPr>
          <w:rFonts w:ascii="Tahoma" w:eastAsia="Calibri" w:hAnsi="Tahoma" w:cs="B Zar"/>
          <w:sz w:val="28"/>
          <w:szCs w:val="28"/>
          <w:rtl/>
          <w:lang w:bidi="fa-IR"/>
        </w:rPr>
        <w:t>یده ، قهوه ای و سپس خش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می گردند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فسفر در غلظتهای </w:t>
      </w:r>
      <w:r>
        <w:rPr>
          <w:rFonts w:ascii="Tahoma" w:eastAsia="Calibri" w:hAnsi="Tahoma" w:cs="B Zar"/>
          <w:sz w:val="28"/>
          <w:szCs w:val="28"/>
          <w:rtl/>
          <w:lang w:bidi="fa-IR"/>
        </w:rPr>
        <w:t>ک</w:t>
      </w:r>
      <w:r w:rsidRPr="00032E62">
        <w:rPr>
          <w:rFonts w:ascii="Tahoma" w:eastAsia="Calibri" w:hAnsi="Tahoma" w:cs="B Zar"/>
          <w:sz w:val="28"/>
          <w:szCs w:val="28"/>
          <w:rtl/>
          <w:lang w:bidi="fa-IR"/>
        </w:rPr>
        <w:t>متر از یک دهم تا سه دهم درصد برحسب وزن خش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در برگها مشاهده می گردد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p>
    <w:p w:rsidR="003D0690" w:rsidRPr="00032E62" w:rsidRDefault="003D0690" w:rsidP="00472656">
      <w:pPr>
        <w:pStyle w:val="Heading1"/>
        <w:bidi/>
        <w:spacing w:line="360" w:lineRule="auto"/>
        <w:rPr>
          <w:rFonts w:ascii="Calibri" w:eastAsia="Calibri" w:hAnsi="Calibri"/>
          <w:rtl/>
          <w:lang w:bidi="fa-IR"/>
        </w:rPr>
      </w:pPr>
      <w:bookmarkStart w:id="17" w:name="_Toc449189680"/>
      <w:r w:rsidRPr="00032E62">
        <w:rPr>
          <w:rFonts w:eastAsia="Calibri"/>
          <w:rtl/>
          <w:lang w:bidi="fa-IR"/>
        </w:rPr>
        <w:t>پتاسیم</w:t>
      </w:r>
      <w:r w:rsidR="00472656">
        <w:rPr>
          <w:rFonts w:eastAsia="Calibri"/>
          <w:rtl/>
          <w:lang w:bidi="fa-IR"/>
        </w:rPr>
        <w:t>:</w:t>
      </w:r>
      <w:bookmarkEnd w:id="17"/>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عنصری است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برای تولید میوه با </w:t>
      </w:r>
      <w:r>
        <w:rPr>
          <w:rFonts w:ascii="Tahoma" w:eastAsia="Calibri" w:hAnsi="Tahoma" w:cs="B Zar"/>
          <w:sz w:val="28"/>
          <w:szCs w:val="28"/>
          <w:rtl/>
          <w:lang w:bidi="fa-IR"/>
        </w:rPr>
        <w:t>ک</w:t>
      </w:r>
      <w:r w:rsidRPr="00032E62">
        <w:rPr>
          <w:rFonts w:ascii="Tahoma" w:eastAsia="Calibri" w:hAnsi="Tahoma" w:cs="B Zar"/>
          <w:sz w:val="28"/>
          <w:szCs w:val="28"/>
          <w:rtl/>
          <w:lang w:bidi="fa-IR"/>
        </w:rPr>
        <w:t>یفیت بالا ، بسیار ضروری می باشد</w:t>
      </w:r>
      <w:r w:rsidR="00DD5470">
        <w:rPr>
          <w:rFonts w:ascii="Tahoma" w:eastAsia="Calibri" w:hAnsi="Tahoma" w:cs="B Zar"/>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فراوانی ازت ، فسفر و یا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لسیم می تواند </w:t>
      </w:r>
      <w:r>
        <w:rPr>
          <w:rFonts w:ascii="Tahoma" w:eastAsia="Calibri" w:hAnsi="Tahoma" w:cs="B Zar"/>
          <w:sz w:val="28"/>
          <w:szCs w:val="28"/>
          <w:rtl/>
          <w:lang w:bidi="fa-IR"/>
        </w:rPr>
        <w:t>ک</w:t>
      </w:r>
      <w:r w:rsidRPr="00032E62">
        <w:rPr>
          <w:rFonts w:ascii="Tahoma" w:eastAsia="Calibri" w:hAnsi="Tahoma" w:cs="B Zar"/>
          <w:sz w:val="28"/>
          <w:szCs w:val="28"/>
          <w:rtl/>
          <w:lang w:bidi="fa-IR"/>
        </w:rPr>
        <w:t>مبو</w:t>
      </w:r>
      <w:r w:rsidR="00472656">
        <w:rPr>
          <w:rFonts w:ascii="Tahoma" w:eastAsia="Calibri" w:hAnsi="Tahoma" w:cs="B Zar"/>
          <w:sz w:val="28"/>
          <w:szCs w:val="28"/>
          <w:rtl/>
          <w:lang w:bidi="fa-IR"/>
        </w:rPr>
        <w:t>د پتاسیم را به همراه داشته باشد</w:t>
      </w:r>
      <w:r w:rsidR="00472656">
        <w:rPr>
          <w:rFonts w:ascii="Tahoma" w:eastAsia="Calibri" w:hAnsi="Tahoma" w:cs="B Zar" w:hint="cs"/>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rtl/>
          <w:lang w:bidi="fa-IR"/>
        </w:rPr>
      </w:pPr>
      <w:r>
        <w:rPr>
          <w:rFonts w:ascii="Tahoma" w:eastAsia="Calibri" w:hAnsi="Tahoma" w:cs="B Zar"/>
          <w:sz w:val="28"/>
          <w:szCs w:val="28"/>
          <w:rtl/>
          <w:lang w:bidi="fa-IR"/>
        </w:rPr>
        <w:t>ک</w:t>
      </w:r>
      <w:r w:rsidRPr="00032E62">
        <w:rPr>
          <w:rFonts w:ascii="Tahoma" w:eastAsia="Calibri" w:hAnsi="Tahoma" w:cs="B Zar"/>
          <w:sz w:val="28"/>
          <w:szCs w:val="28"/>
          <w:rtl/>
          <w:lang w:bidi="fa-IR"/>
        </w:rPr>
        <w:t>مبود پتاسیم ابتدا در برگهای پیر اتفاق افتاده ، برگ را دچار پیچیدگی نموده و باعث 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روزه و سیاه شدن آن میگردد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پتاسیم هنگامی نمایش داده میشود </w:t>
      </w:r>
      <w:r>
        <w:rPr>
          <w:rFonts w:ascii="Tahoma" w:eastAsia="Calibri" w:hAnsi="Tahoma" w:cs="B Zar"/>
          <w:sz w:val="28"/>
          <w:szCs w:val="28"/>
          <w:rtl/>
          <w:lang w:bidi="fa-IR"/>
        </w:rPr>
        <w:t>ک</w:t>
      </w:r>
      <w:r w:rsidRPr="00032E62">
        <w:rPr>
          <w:rFonts w:ascii="Tahoma" w:eastAsia="Calibri" w:hAnsi="Tahoma" w:cs="B Zar"/>
          <w:sz w:val="28"/>
          <w:szCs w:val="28"/>
          <w:rtl/>
          <w:lang w:bidi="fa-IR"/>
        </w:rPr>
        <w:t>ه میزان آن در پهن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w:t>
      </w:r>
      <w:r>
        <w:rPr>
          <w:rFonts w:ascii="Tahoma" w:eastAsia="Calibri" w:hAnsi="Tahoma" w:cs="B Zar"/>
          <w:sz w:val="28"/>
          <w:szCs w:val="28"/>
          <w:rtl/>
          <w:lang w:bidi="fa-IR"/>
        </w:rPr>
        <w:t>ک</w:t>
      </w:r>
      <w:r w:rsidRPr="00032E62">
        <w:rPr>
          <w:rFonts w:ascii="Tahoma" w:eastAsia="Calibri" w:hAnsi="Tahoma" w:cs="B Zar"/>
          <w:sz w:val="28"/>
          <w:szCs w:val="28"/>
          <w:rtl/>
          <w:lang w:bidi="fa-IR"/>
        </w:rPr>
        <w:t>متر از سه و نیم درصد گردد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18" w:name="_Toc449189681"/>
      <w:r>
        <w:rPr>
          <w:rFonts w:eastAsia="Calibri"/>
          <w:rtl/>
          <w:lang w:bidi="fa-IR"/>
        </w:rPr>
        <w:t>ک</w:t>
      </w:r>
      <w:r w:rsidRPr="00032E62">
        <w:rPr>
          <w:rFonts w:eastAsia="Calibri"/>
          <w:rtl/>
          <w:lang w:bidi="fa-IR"/>
        </w:rPr>
        <w:t>لسیم</w:t>
      </w:r>
      <w:r w:rsidR="00472656">
        <w:rPr>
          <w:rFonts w:eastAsia="Calibri"/>
          <w:rtl/>
          <w:lang w:bidi="fa-IR"/>
        </w:rPr>
        <w:t>:</w:t>
      </w:r>
      <w:bookmarkEnd w:id="18"/>
      <w:r w:rsidRPr="00032E62">
        <w:rPr>
          <w:rFonts w:eastAsia="Calibri"/>
          <w:rtl/>
          <w:lang w:bidi="fa-IR"/>
        </w:rPr>
        <w:t xml:space="preserve">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مهمترین نقش را در ساختمان و استح</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ام </w:t>
      </w:r>
      <w:r w:rsidR="00472656" w:rsidRPr="00032E62">
        <w:rPr>
          <w:rFonts w:ascii="Tahoma" w:eastAsia="Calibri" w:hAnsi="Tahoma" w:cs="B Zar" w:hint="cs"/>
          <w:sz w:val="28"/>
          <w:szCs w:val="28"/>
          <w:rtl/>
          <w:lang w:bidi="fa-IR"/>
        </w:rPr>
        <w:t>غشاء</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و دیواره سلولی دارد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حر</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لسیم از برگهای پیر به سمت برگهای جوان خیلی </w:t>
      </w:r>
      <w:r>
        <w:rPr>
          <w:rFonts w:ascii="Tahoma" w:eastAsia="Calibri" w:hAnsi="Tahoma" w:cs="B Zar"/>
          <w:sz w:val="28"/>
          <w:szCs w:val="28"/>
          <w:rtl/>
          <w:lang w:bidi="fa-IR"/>
        </w:rPr>
        <w:t>ک</w:t>
      </w:r>
      <w:r w:rsidRPr="00032E62">
        <w:rPr>
          <w:rFonts w:ascii="Tahoma" w:eastAsia="Calibri" w:hAnsi="Tahoma" w:cs="B Zar"/>
          <w:sz w:val="28"/>
          <w:szCs w:val="28"/>
          <w:rtl/>
          <w:lang w:bidi="fa-IR"/>
        </w:rPr>
        <w:t>ند است</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لسیم با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لروز بین رگبرگی و ایجاد نقاطی در حاشیه برگ شروع شده ، فاصله بین گره ها </w:t>
      </w:r>
      <w:r>
        <w:rPr>
          <w:rFonts w:ascii="Tahoma" w:eastAsia="Calibri" w:hAnsi="Tahoma" w:cs="B Zar"/>
          <w:sz w:val="28"/>
          <w:szCs w:val="28"/>
          <w:rtl/>
          <w:lang w:bidi="fa-IR"/>
        </w:rPr>
        <w:t>ک</w:t>
      </w:r>
      <w:r w:rsidRPr="00032E62">
        <w:rPr>
          <w:rFonts w:ascii="Tahoma" w:eastAsia="Calibri" w:hAnsi="Tahoma" w:cs="B Zar"/>
          <w:sz w:val="28"/>
          <w:szCs w:val="28"/>
          <w:rtl/>
          <w:lang w:bidi="fa-IR"/>
        </w:rPr>
        <w:t>وچ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مانده ، گلها عقیم شده و ریشه ها ظریف و </w:t>
      </w:r>
      <w:r>
        <w:rPr>
          <w:rFonts w:ascii="Tahoma" w:eastAsia="Calibri" w:hAnsi="Tahoma" w:cs="B Zar"/>
          <w:sz w:val="28"/>
          <w:szCs w:val="28"/>
          <w:rtl/>
          <w:lang w:bidi="fa-IR"/>
        </w:rPr>
        <w:t>ک</w:t>
      </w:r>
      <w:r w:rsidRPr="00032E62">
        <w:rPr>
          <w:rFonts w:ascii="Tahoma" w:eastAsia="Calibri" w:hAnsi="Tahoma" w:cs="B Zar"/>
          <w:sz w:val="28"/>
          <w:szCs w:val="28"/>
          <w:rtl/>
          <w:lang w:bidi="fa-IR"/>
        </w:rPr>
        <w:t>وچ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مانده و میوه ها بی مزه و ریز خواهند </w:t>
      </w:r>
      <w:r w:rsidRPr="00032E62">
        <w:rPr>
          <w:rFonts w:ascii="Tahoma" w:eastAsia="Calibri" w:hAnsi="Tahoma" w:cs="B Zar"/>
          <w:sz w:val="28"/>
          <w:szCs w:val="28"/>
          <w:rtl/>
          <w:lang w:bidi="fa-IR"/>
        </w:rPr>
        <w:lastRenderedPageBreak/>
        <w:t>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گلگاه میوه به </w:t>
      </w:r>
      <w:r w:rsidR="00472656" w:rsidRPr="00032E62">
        <w:rPr>
          <w:rFonts w:ascii="Tahoma" w:eastAsia="Calibri" w:hAnsi="Tahoma" w:cs="B Zar" w:hint="cs"/>
          <w:sz w:val="28"/>
          <w:szCs w:val="28"/>
          <w:rtl/>
          <w:lang w:bidi="fa-IR"/>
        </w:rPr>
        <w:t>طور طبیعی</w:t>
      </w:r>
      <w:r w:rsidRPr="00032E62">
        <w:rPr>
          <w:rFonts w:ascii="Tahoma" w:eastAsia="Calibri" w:hAnsi="Tahoma" w:cs="B Zar"/>
          <w:sz w:val="28"/>
          <w:szCs w:val="28"/>
          <w:rtl/>
          <w:lang w:bidi="fa-IR"/>
        </w:rPr>
        <w:t xml:space="preserve"> رشد نمی </w:t>
      </w:r>
      <w:r>
        <w:rPr>
          <w:rFonts w:ascii="Tahoma" w:eastAsia="Calibri" w:hAnsi="Tahoma" w:cs="B Zar"/>
          <w:sz w:val="28"/>
          <w:szCs w:val="28"/>
          <w:rtl/>
          <w:lang w:bidi="fa-IR"/>
        </w:rPr>
        <w:t>ک</w:t>
      </w:r>
      <w:r w:rsidRPr="00032E62">
        <w:rPr>
          <w:rFonts w:ascii="Tahoma" w:eastAsia="Calibri" w:hAnsi="Tahoma" w:cs="B Zar"/>
          <w:sz w:val="28"/>
          <w:szCs w:val="28"/>
          <w:rtl/>
          <w:lang w:bidi="fa-IR"/>
        </w:rPr>
        <w:t>ند .</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 xml:space="preserve">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در</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مقادیر پائین تر از نیم</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درصد در</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برگها ظاهر می شود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19" w:name="_Toc449189682"/>
      <w:r w:rsidRPr="00032E62">
        <w:rPr>
          <w:rFonts w:eastAsia="Calibri"/>
          <w:rtl/>
          <w:lang w:bidi="fa-IR"/>
        </w:rPr>
        <w:t>منیزیم</w:t>
      </w:r>
      <w:r w:rsidR="00472656">
        <w:rPr>
          <w:rFonts w:eastAsia="Calibri"/>
          <w:rtl/>
          <w:lang w:bidi="fa-IR"/>
        </w:rPr>
        <w:t>:</w:t>
      </w:r>
      <w:bookmarkEnd w:id="19"/>
    </w:p>
    <w:p w:rsidR="003D0690" w:rsidRPr="00032E62" w:rsidRDefault="003D0690" w:rsidP="00472656">
      <w:pPr>
        <w:bidi/>
        <w:spacing w:line="360" w:lineRule="auto"/>
        <w:jc w:val="both"/>
        <w:rPr>
          <w:rFonts w:ascii="Calibri" w:eastAsia="Calibri" w:hAnsi="Calibri" w:cs="B Zar"/>
          <w:sz w:val="28"/>
          <w:szCs w:val="28"/>
          <w:rtl/>
          <w:lang w:bidi="fa-IR"/>
        </w:rPr>
      </w:pPr>
      <w:r>
        <w:rPr>
          <w:rFonts w:ascii="Tahoma" w:eastAsia="Calibri" w:hAnsi="Tahoma" w:cs="B Zar"/>
          <w:sz w:val="28"/>
          <w:szCs w:val="28"/>
          <w:rtl/>
          <w:lang w:bidi="fa-IR"/>
        </w:rPr>
        <w:t>ک</w:t>
      </w:r>
      <w:r w:rsidRPr="00032E62">
        <w:rPr>
          <w:rFonts w:ascii="Tahoma" w:eastAsia="Calibri" w:hAnsi="Tahoma" w:cs="B Zar"/>
          <w:sz w:val="28"/>
          <w:szCs w:val="28"/>
          <w:rtl/>
          <w:lang w:bidi="fa-IR"/>
        </w:rPr>
        <w:t>مبود منیزیم با ایجاد ل</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های </w:t>
      </w:r>
      <w:r>
        <w:rPr>
          <w:rFonts w:ascii="Tahoma" w:eastAsia="Calibri" w:hAnsi="Tahoma" w:cs="B Zar"/>
          <w:sz w:val="28"/>
          <w:szCs w:val="28"/>
          <w:rtl/>
          <w:lang w:bidi="fa-IR"/>
        </w:rPr>
        <w:t>ک</w:t>
      </w:r>
      <w:r w:rsidRPr="00032E62">
        <w:rPr>
          <w:rFonts w:ascii="Tahoma" w:eastAsia="Calibri" w:hAnsi="Tahoma" w:cs="B Zar"/>
          <w:sz w:val="28"/>
          <w:szCs w:val="28"/>
          <w:rtl/>
          <w:lang w:bidi="fa-IR"/>
        </w:rPr>
        <w:t>لروز و نقاط قهوه ای رنگ بر روی برگهای خیار در پائین بوته ظاهر می شود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در بعضی اوقات حاشیه برگها ب</w:t>
      </w:r>
      <w:r w:rsidR="00472656">
        <w:rPr>
          <w:rFonts w:ascii="Tahoma" w:eastAsia="Calibri" w:hAnsi="Tahoma" w:cs="B Zar" w:hint="cs"/>
          <w:sz w:val="28"/>
          <w:szCs w:val="28"/>
          <w:rtl/>
          <w:lang w:bidi="fa-IR"/>
        </w:rPr>
        <w:t xml:space="preserve">ه </w:t>
      </w:r>
      <w:r w:rsidRPr="00032E62">
        <w:rPr>
          <w:rFonts w:ascii="Tahoma" w:eastAsia="Calibri" w:hAnsi="Tahoma" w:cs="B Zar"/>
          <w:sz w:val="28"/>
          <w:szCs w:val="28"/>
          <w:rtl/>
          <w:lang w:bidi="fa-IR"/>
        </w:rPr>
        <w:t>طرف بالا برگشته و برگ فنجانی ش</w:t>
      </w:r>
      <w:r>
        <w:rPr>
          <w:rFonts w:ascii="Tahoma" w:eastAsia="Calibri" w:hAnsi="Tahoma" w:cs="B Zar"/>
          <w:sz w:val="28"/>
          <w:szCs w:val="28"/>
          <w:rtl/>
          <w:lang w:bidi="fa-IR"/>
        </w:rPr>
        <w:t>ک</w:t>
      </w:r>
      <w:r w:rsidRPr="00032E62">
        <w:rPr>
          <w:rFonts w:ascii="Tahoma" w:eastAsia="Calibri" w:hAnsi="Tahoma" w:cs="B Zar"/>
          <w:sz w:val="28"/>
          <w:szCs w:val="28"/>
          <w:rtl/>
          <w:lang w:bidi="fa-IR"/>
        </w:rPr>
        <w:t>ل می شود .</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مقدار نرمال منیزیم در بافت گیاه در</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حدود</w:t>
      </w:r>
      <w:r w:rsidR="00472656">
        <w:rPr>
          <w:rFonts w:ascii="Times New Roman" w:eastAsia="Calibri" w:hAnsi="Times New Roman" w:cs="Times New Roman"/>
          <w:sz w:val="28"/>
          <w:szCs w:val="28"/>
          <w:rtl/>
          <w:lang w:bidi="fa-IR"/>
        </w:rPr>
        <w:t xml:space="preserve"> </w:t>
      </w:r>
      <w:r w:rsidRPr="00032E62">
        <w:rPr>
          <w:rFonts w:ascii="Tahoma" w:eastAsia="Calibri" w:hAnsi="Tahoma" w:cs="B Zar"/>
          <w:sz w:val="28"/>
          <w:szCs w:val="28"/>
          <w:rtl/>
          <w:lang w:bidi="fa-IR"/>
        </w:rPr>
        <w:t>پنج دهم تا هفت دهم درصد در برگهای جوان بوده اما در برگهای مسن غلظت آن بالاتر است</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20" w:name="_Toc449189683"/>
      <w:r w:rsidRPr="00032E62">
        <w:rPr>
          <w:rFonts w:eastAsia="Calibri"/>
          <w:rtl/>
          <w:lang w:bidi="fa-IR"/>
        </w:rPr>
        <w:t>آهن</w:t>
      </w:r>
      <w:r w:rsidR="00472656">
        <w:rPr>
          <w:rFonts w:eastAsia="Calibri"/>
          <w:rtl/>
          <w:lang w:bidi="fa-IR"/>
        </w:rPr>
        <w:t>:</w:t>
      </w:r>
      <w:bookmarkEnd w:id="20"/>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علامت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آهن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لروز بین رگبرگی است </w:t>
      </w:r>
      <w:r>
        <w:rPr>
          <w:rFonts w:ascii="Tahoma" w:eastAsia="Calibri" w:hAnsi="Tahoma" w:cs="B Zar"/>
          <w:sz w:val="28"/>
          <w:szCs w:val="28"/>
          <w:rtl/>
          <w:lang w:bidi="fa-IR"/>
        </w:rPr>
        <w:t>ک</w:t>
      </w:r>
      <w:r w:rsidRPr="00032E62">
        <w:rPr>
          <w:rFonts w:ascii="Tahoma" w:eastAsia="Calibri" w:hAnsi="Tahoma" w:cs="B Zar"/>
          <w:sz w:val="28"/>
          <w:szCs w:val="28"/>
          <w:rtl/>
          <w:lang w:bidi="fa-IR"/>
        </w:rPr>
        <w:t>ه در برگهای جوان به سرعت توسعه می یابد</w:t>
      </w:r>
      <w:r w:rsidR="00472656">
        <w:rPr>
          <w:rFonts w:ascii="Tahoma" w:eastAsia="Calibri" w:hAnsi="Tahoma" w:cs="B Zar"/>
          <w:sz w:val="28"/>
          <w:szCs w:val="28"/>
          <w:rtl/>
          <w:lang w:bidi="fa-IR"/>
        </w:rPr>
        <w:t xml:space="preserve"> </w:t>
      </w:r>
      <w:r w:rsidRPr="00032E62">
        <w:rPr>
          <w:rFonts w:ascii="Tahoma" w:eastAsia="Calibri" w:hAnsi="Tahoma" w:cs="B Zar"/>
          <w:sz w:val="28"/>
          <w:szCs w:val="28"/>
          <w:rtl/>
          <w:lang w:bidi="fa-IR"/>
        </w:rPr>
        <w:t xml:space="preserve">غلظت آهن در محدوده یکصد تا سیصد میلی گرم در </w:t>
      </w:r>
      <w:r>
        <w:rPr>
          <w:rFonts w:ascii="Tahoma" w:eastAsia="Calibri" w:hAnsi="Tahoma" w:cs="B Zar"/>
          <w:sz w:val="28"/>
          <w:szCs w:val="28"/>
          <w:rtl/>
          <w:lang w:bidi="fa-IR"/>
        </w:rPr>
        <w:t>ک</w:t>
      </w:r>
      <w:r w:rsidRPr="00032E62">
        <w:rPr>
          <w:rFonts w:ascii="Tahoma" w:eastAsia="Calibri" w:hAnsi="Tahoma" w:cs="B Zar"/>
          <w:sz w:val="28"/>
          <w:szCs w:val="28"/>
          <w:rtl/>
          <w:lang w:bidi="fa-IR"/>
        </w:rPr>
        <w:t>یلوگرم ماده خش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در برگهای بالغ می باشد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21" w:name="_Toc449189684"/>
      <w:r w:rsidRPr="00032E62">
        <w:rPr>
          <w:rFonts w:eastAsia="Calibri"/>
          <w:rtl/>
          <w:lang w:bidi="fa-IR"/>
        </w:rPr>
        <w:t>منگنز</w:t>
      </w:r>
      <w:r w:rsidR="00472656">
        <w:rPr>
          <w:rFonts w:eastAsia="Calibri"/>
          <w:rtl/>
          <w:lang w:bidi="fa-IR"/>
        </w:rPr>
        <w:t>:</w:t>
      </w:r>
      <w:bookmarkEnd w:id="21"/>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مهمترین نقش منگنز تسریع در عمل فتوسنتز است و ی</w:t>
      </w:r>
      <w:r>
        <w:rPr>
          <w:rFonts w:ascii="Tahoma" w:eastAsia="Calibri" w:hAnsi="Tahoma" w:cs="B Zar"/>
          <w:sz w:val="28"/>
          <w:szCs w:val="28"/>
          <w:rtl/>
          <w:lang w:bidi="fa-IR"/>
        </w:rPr>
        <w:t>ک</w:t>
      </w:r>
      <w:r w:rsidRPr="00032E62">
        <w:rPr>
          <w:rFonts w:ascii="Tahoma" w:eastAsia="Calibri" w:hAnsi="Tahoma" w:cs="B Zar"/>
          <w:sz w:val="28"/>
          <w:szCs w:val="28"/>
          <w:rtl/>
          <w:lang w:bidi="fa-IR"/>
        </w:rPr>
        <w:t>ی از عناصر موثر در تولید هورمون ا</w:t>
      </w:r>
      <w:r>
        <w:rPr>
          <w:rFonts w:ascii="Tahoma" w:eastAsia="Calibri" w:hAnsi="Tahoma" w:cs="B Zar"/>
          <w:sz w:val="28"/>
          <w:szCs w:val="28"/>
          <w:rtl/>
          <w:lang w:bidi="fa-IR"/>
        </w:rPr>
        <w:t>ک</w:t>
      </w:r>
      <w:r w:rsidRPr="00032E62">
        <w:rPr>
          <w:rFonts w:ascii="Tahoma" w:eastAsia="Calibri" w:hAnsi="Tahoma" w:cs="B Zar"/>
          <w:sz w:val="28"/>
          <w:szCs w:val="28"/>
          <w:rtl/>
          <w:lang w:bidi="fa-IR"/>
        </w:rPr>
        <w:t>سین به شمار می رود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از آنجایی </w:t>
      </w:r>
      <w:r>
        <w:rPr>
          <w:rFonts w:ascii="Tahoma" w:eastAsia="Calibri" w:hAnsi="Tahoma" w:cs="B Zar"/>
          <w:sz w:val="28"/>
          <w:szCs w:val="28"/>
          <w:rtl/>
          <w:lang w:bidi="fa-IR"/>
        </w:rPr>
        <w:t>ک</w:t>
      </w:r>
      <w:r w:rsidRPr="00032E62">
        <w:rPr>
          <w:rFonts w:ascii="Tahoma" w:eastAsia="Calibri" w:hAnsi="Tahoma" w:cs="B Zar"/>
          <w:sz w:val="28"/>
          <w:szCs w:val="28"/>
          <w:rtl/>
          <w:lang w:bidi="fa-IR"/>
        </w:rPr>
        <w:t>ه بین آهن و منگنز رقابت وجود دارد ، مم</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ن است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منگنز در عین حال بیان </w:t>
      </w:r>
      <w:r>
        <w:rPr>
          <w:rFonts w:ascii="Tahoma" w:eastAsia="Calibri" w:hAnsi="Tahoma" w:cs="B Zar"/>
          <w:sz w:val="28"/>
          <w:szCs w:val="28"/>
          <w:rtl/>
          <w:lang w:bidi="fa-IR"/>
        </w:rPr>
        <w:t>ک</w:t>
      </w:r>
      <w:r w:rsidRPr="00032E62">
        <w:rPr>
          <w:rFonts w:ascii="Tahoma" w:eastAsia="Calibri" w:hAnsi="Tahoma" w:cs="B Zar"/>
          <w:sz w:val="28"/>
          <w:szCs w:val="28"/>
          <w:rtl/>
          <w:lang w:bidi="fa-IR"/>
        </w:rPr>
        <w:t>ننده مسمومیت آهن نیز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منگنز بصورت زرد شدن مزوفیل و ایجاد ل</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های رنگ پریده و سبز </w:t>
      </w:r>
      <w:r>
        <w:rPr>
          <w:rFonts w:ascii="Tahoma" w:eastAsia="Calibri" w:hAnsi="Tahoma" w:cs="B Zar"/>
          <w:sz w:val="28"/>
          <w:szCs w:val="28"/>
          <w:rtl/>
          <w:lang w:bidi="fa-IR"/>
        </w:rPr>
        <w:t>ک</w:t>
      </w:r>
      <w:r w:rsidRPr="00032E62">
        <w:rPr>
          <w:rFonts w:ascii="Tahoma" w:eastAsia="Calibri" w:hAnsi="Tahoma" w:cs="B Zar"/>
          <w:sz w:val="28"/>
          <w:szCs w:val="28"/>
          <w:rtl/>
          <w:lang w:bidi="fa-IR"/>
        </w:rPr>
        <w:t>م رنگ روی سطح برگ می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مراحل پیشرفته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منگنز در برگها خود را بصورت ظهور نقاط ن</w:t>
      </w:r>
      <w:r>
        <w:rPr>
          <w:rFonts w:ascii="Tahoma" w:eastAsia="Calibri" w:hAnsi="Tahoma" w:cs="B Zar"/>
          <w:sz w:val="28"/>
          <w:szCs w:val="28"/>
          <w:rtl/>
          <w:lang w:bidi="fa-IR"/>
        </w:rPr>
        <w:t>ک</w:t>
      </w:r>
      <w:r w:rsidRPr="00032E62">
        <w:rPr>
          <w:rFonts w:ascii="Tahoma" w:eastAsia="Calibri" w:hAnsi="Tahoma" w:cs="B Zar"/>
          <w:sz w:val="28"/>
          <w:szCs w:val="28"/>
          <w:rtl/>
          <w:lang w:bidi="fa-IR"/>
        </w:rPr>
        <w:t>روتی</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نشان می دهد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22" w:name="_Toc449189685"/>
      <w:r w:rsidRPr="00032E62">
        <w:rPr>
          <w:rFonts w:eastAsia="Calibri"/>
          <w:rtl/>
          <w:lang w:bidi="fa-IR"/>
        </w:rPr>
        <w:lastRenderedPageBreak/>
        <w:t>روی</w:t>
      </w:r>
      <w:r w:rsidR="00472656">
        <w:rPr>
          <w:rFonts w:eastAsia="Calibri"/>
          <w:rtl/>
          <w:lang w:bidi="fa-IR"/>
        </w:rPr>
        <w:t>:</w:t>
      </w:r>
      <w:bookmarkEnd w:id="22"/>
      <w:r w:rsidRPr="00032E62">
        <w:rPr>
          <w:rFonts w:eastAsia="Calibri"/>
          <w:rtl/>
          <w:lang w:bidi="fa-IR"/>
        </w:rPr>
        <w:t xml:space="preserve"> </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عمل چندین آنزیم مهم در گیاه وابسته به نقش عنصر روی می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بصورت ایجاد و توسعه ل</w:t>
      </w:r>
      <w:r>
        <w:rPr>
          <w:rFonts w:ascii="Tahoma" w:eastAsia="Calibri" w:hAnsi="Tahoma" w:cs="B Zar"/>
          <w:sz w:val="28"/>
          <w:szCs w:val="28"/>
          <w:rtl/>
          <w:lang w:bidi="fa-IR"/>
        </w:rPr>
        <w:t>ک</w:t>
      </w:r>
      <w:r w:rsidRPr="00032E62">
        <w:rPr>
          <w:rFonts w:ascii="Tahoma" w:eastAsia="Calibri" w:hAnsi="Tahoma" w:cs="B Zar"/>
          <w:sz w:val="28"/>
          <w:szCs w:val="28"/>
          <w:rtl/>
          <w:lang w:bidi="fa-IR"/>
        </w:rPr>
        <w:t>ه های بین رگبرگی روشن در برگها مشاهده می شود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تغییر رنگ از رگبرگهای اصلی شروع شده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شاخص خوبی برای تمایز آن از 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منگنز است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در آن رگبرگ سبز باقی ماند، همچنین فاصله بین گره ها در قسمتهای بالای بوته </w:t>
      </w:r>
      <w:r>
        <w:rPr>
          <w:rFonts w:ascii="Tahoma" w:eastAsia="Calibri" w:hAnsi="Tahoma" w:cs="B Zar"/>
          <w:sz w:val="28"/>
          <w:szCs w:val="28"/>
          <w:rtl/>
          <w:lang w:bidi="fa-IR"/>
        </w:rPr>
        <w:t>ک</w:t>
      </w:r>
      <w:r w:rsidRPr="00032E62">
        <w:rPr>
          <w:rFonts w:ascii="Tahoma" w:eastAsia="Calibri" w:hAnsi="Tahoma" w:cs="B Zar"/>
          <w:sz w:val="28"/>
          <w:szCs w:val="28"/>
          <w:rtl/>
          <w:lang w:bidi="fa-IR"/>
        </w:rPr>
        <w:t>وتاه می ماند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غلظت نرمال روی در گیاه در محدوده پنجاه میلی گرم در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یلوگرم است و 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در غلظتهای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متر از بیست و پنج میلی گرم در </w:t>
      </w:r>
      <w:r>
        <w:rPr>
          <w:rFonts w:ascii="Tahoma" w:eastAsia="Calibri" w:hAnsi="Tahoma" w:cs="B Zar"/>
          <w:sz w:val="28"/>
          <w:szCs w:val="28"/>
          <w:rtl/>
          <w:lang w:bidi="fa-IR"/>
        </w:rPr>
        <w:t>ک</w:t>
      </w:r>
      <w:r w:rsidRPr="00032E62">
        <w:rPr>
          <w:rFonts w:ascii="Tahoma" w:eastAsia="Calibri" w:hAnsi="Tahoma" w:cs="B Zar"/>
          <w:sz w:val="28"/>
          <w:szCs w:val="28"/>
          <w:rtl/>
          <w:lang w:bidi="fa-IR"/>
        </w:rPr>
        <w:t>یلوگرم در گیاه بوجود می آید</w:t>
      </w:r>
      <w:r w:rsidR="00472656">
        <w:rPr>
          <w:rFonts w:ascii="Tahoma" w:eastAsia="Calibri" w:hAnsi="Tahoma" w:cs="B Zar" w:hint="cs"/>
          <w:sz w:val="28"/>
          <w:szCs w:val="28"/>
          <w:rtl/>
          <w:lang w:bidi="fa-IR"/>
        </w:rPr>
        <w:t>.</w:t>
      </w:r>
      <w:r w:rsidR="00472656">
        <w:rPr>
          <w:rFonts w:ascii="Tahoma" w:eastAsia="Calibri" w:hAnsi="Tahoma" w:cs="B Zar"/>
          <w:sz w:val="28"/>
          <w:szCs w:val="28"/>
          <w:rtl/>
          <w:lang w:bidi="fa-IR"/>
        </w:rPr>
        <w:t xml:space="preserve"> </w:t>
      </w:r>
    </w:p>
    <w:p w:rsidR="003D0690" w:rsidRPr="00032E62" w:rsidRDefault="003D0690" w:rsidP="00472656">
      <w:pPr>
        <w:pStyle w:val="Heading1"/>
        <w:bidi/>
        <w:spacing w:line="360" w:lineRule="auto"/>
        <w:rPr>
          <w:rFonts w:ascii="Calibri" w:eastAsia="Calibri" w:hAnsi="Calibri"/>
          <w:rtl/>
          <w:lang w:bidi="fa-IR"/>
        </w:rPr>
      </w:pPr>
      <w:bookmarkStart w:id="23" w:name="_Toc449189686"/>
      <w:r w:rsidRPr="00032E62">
        <w:rPr>
          <w:rFonts w:eastAsia="Calibri"/>
          <w:rtl/>
          <w:lang w:bidi="fa-IR"/>
        </w:rPr>
        <w:t>بر</w:t>
      </w:r>
      <w:r w:rsidR="00472656">
        <w:rPr>
          <w:rFonts w:eastAsia="Calibri"/>
          <w:rtl/>
          <w:lang w:bidi="fa-IR"/>
        </w:rPr>
        <w:t>:</w:t>
      </w:r>
      <w:bookmarkEnd w:id="23"/>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وجود عنصر بر در تقسیم سلولی و تمایز در نقاط رشد به خصوص نقاط رشد انتهایی ضروری است</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علائم ظهور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بر در هنگام برداشت وقتی است </w:t>
      </w:r>
      <w:r>
        <w:rPr>
          <w:rFonts w:ascii="Tahoma" w:eastAsia="Calibri" w:hAnsi="Tahoma" w:cs="B Zar"/>
          <w:sz w:val="28"/>
          <w:szCs w:val="28"/>
          <w:rtl/>
          <w:lang w:bidi="fa-IR"/>
        </w:rPr>
        <w:t>ک</w:t>
      </w:r>
      <w:r w:rsidRPr="00032E62">
        <w:rPr>
          <w:rFonts w:ascii="Tahoma" w:eastAsia="Calibri" w:hAnsi="Tahoma" w:cs="B Zar"/>
          <w:sz w:val="28"/>
          <w:szCs w:val="28"/>
          <w:rtl/>
          <w:lang w:bidi="fa-IR"/>
        </w:rPr>
        <w:t>ه برگهای پائین و میانی به رنگ زرد و روشن در آمده و خیار ترد و ش</w:t>
      </w:r>
      <w:r>
        <w:rPr>
          <w:rFonts w:ascii="Tahoma" w:eastAsia="Calibri" w:hAnsi="Tahoma" w:cs="B Zar"/>
          <w:sz w:val="28"/>
          <w:szCs w:val="28"/>
          <w:rtl/>
          <w:lang w:bidi="fa-IR"/>
        </w:rPr>
        <w:t>ک</w:t>
      </w:r>
      <w:r w:rsidRPr="00032E62">
        <w:rPr>
          <w:rFonts w:ascii="Tahoma" w:eastAsia="Calibri" w:hAnsi="Tahoma" w:cs="B Zar"/>
          <w:sz w:val="28"/>
          <w:szCs w:val="28"/>
          <w:rtl/>
          <w:lang w:bidi="fa-IR"/>
        </w:rPr>
        <w:t>ننده می گردد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خیار گیاهی است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به سطوح بالاتر از </w:t>
      </w:r>
      <w:r w:rsidRPr="00032E62">
        <w:rPr>
          <w:rFonts w:ascii="Tahoma" w:eastAsia="Calibri" w:hAnsi="Tahoma" w:cs="B Zar"/>
          <w:sz w:val="28"/>
          <w:szCs w:val="28"/>
          <w:lang w:bidi="fa-IR"/>
        </w:rPr>
        <w:t xml:space="preserve">ppm1 </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در خا</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یا آب آبیاری حساسیت نشان می دهد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علائم مسمومیت بر در گیاه ابتدا در برگها توسعه یافته و برگها فنجانی ش</w:t>
      </w:r>
      <w:r>
        <w:rPr>
          <w:rFonts w:ascii="Tahoma" w:eastAsia="Calibri" w:hAnsi="Tahoma" w:cs="B Zar"/>
          <w:sz w:val="28"/>
          <w:szCs w:val="28"/>
          <w:rtl/>
          <w:lang w:bidi="fa-IR"/>
        </w:rPr>
        <w:t>ک</w:t>
      </w:r>
      <w:r w:rsidRPr="00032E62">
        <w:rPr>
          <w:rFonts w:ascii="Tahoma" w:eastAsia="Calibri" w:hAnsi="Tahoma" w:cs="B Zar"/>
          <w:sz w:val="28"/>
          <w:szCs w:val="28"/>
          <w:rtl/>
          <w:lang w:bidi="fa-IR"/>
        </w:rPr>
        <w:t>ل می شوند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غلظت نرمال بر در گیاه در حدود </w:t>
      </w:r>
      <w:r w:rsidRPr="00032E62">
        <w:rPr>
          <w:rFonts w:ascii="Tahoma" w:eastAsia="Calibri" w:hAnsi="Tahoma" w:cs="B Zar"/>
          <w:sz w:val="28"/>
          <w:szCs w:val="28"/>
          <w:lang w:bidi="fa-IR"/>
        </w:rPr>
        <w:t xml:space="preserve">ppm50 </w:t>
      </w:r>
      <w:r w:rsidR="00472656">
        <w:rPr>
          <w:rFonts w:ascii="Tahoma" w:eastAsia="Calibri" w:hAnsi="Tahoma" w:cs="B Zar" w:hint="cs"/>
          <w:sz w:val="28"/>
          <w:szCs w:val="28"/>
          <w:rtl/>
          <w:lang w:bidi="fa-IR"/>
        </w:rPr>
        <w:t xml:space="preserve"> </w:t>
      </w:r>
      <w:r w:rsidRPr="00032E62">
        <w:rPr>
          <w:rFonts w:ascii="Tahoma" w:eastAsia="Calibri" w:hAnsi="Tahoma" w:cs="B Zar"/>
          <w:sz w:val="28"/>
          <w:szCs w:val="28"/>
          <w:rtl/>
          <w:lang w:bidi="fa-IR"/>
        </w:rPr>
        <w:t>می باشد</w:t>
      </w:r>
      <w:r w:rsidR="00DD5470">
        <w:rPr>
          <w:rFonts w:ascii="Tahoma" w:eastAsia="Calibri" w:hAnsi="Tahoma" w:cs="B Zar"/>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24" w:name="_Toc449189687"/>
      <w:r w:rsidRPr="00032E62">
        <w:rPr>
          <w:rFonts w:eastAsia="Calibri"/>
          <w:rtl/>
          <w:lang w:bidi="fa-IR"/>
        </w:rPr>
        <w:t>مس</w:t>
      </w:r>
      <w:r w:rsidR="00472656">
        <w:rPr>
          <w:rFonts w:eastAsia="Calibri"/>
          <w:rtl/>
          <w:lang w:bidi="fa-IR"/>
        </w:rPr>
        <w:t>:</w:t>
      </w:r>
      <w:bookmarkEnd w:id="24"/>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مس در گیاه خیار بصورت محدودیت رشد ،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وتاه شدن فاصله بین گره ها ، </w:t>
      </w:r>
      <w:r>
        <w:rPr>
          <w:rFonts w:ascii="Tahoma" w:eastAsia="Calibri" w:hAnsi="Tahoma" w:cs="B Zar"/>
          <w:sz w:val="28"/>
          <w:szCs w:val="28"/>
          <w:rtl/>
          <w:lang w:bidi="fa-IR"/>
        </w:rPr>
        <w:t>ک</w:t>
      </w:r>
      <w:r w:rsidRPr="00032E62">
        <w:rPr>
          <w:rFonts w:ascii="Tahoma" w:eastAsia="Calibri" w:hAnsi="Tahoma" w:cs="B Zar"/>
          <w:sz w:val="28"/>
          <w:szCs w:val="28"/>
          <w:rtl/>
          <w:lang w:bidi="fa-IR"/>
        </w:rPr>
        <w:t>وچ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ماندن برگها ، برنزه شده برگها و سوختن نو</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برگها می باشد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 xml:space="preserve">بوته ها </w:t>
      </w:r>
      <w:r>
        <w:rPr>
          <w:rFonts w:ascii="Tahoma" w:eastAsia="Calibri" w:hAnsi="Tahoma" w:cs="B Zar"/>
          <w:sz w:val="28"/>
          <w:szCs w:val="28"/>
          <w:rtl/>
          <w:lang w:bidi="fa-IR"/>
        </w:rPr>
        <w:t>ک</w:t>
      </w:r>
      <w:r w:rsidRPr="00032E62">
        <w:rPr>
          <w:rFonts w:ascii="Tahoma" w:eastAsia="Calibri" w:hAnsi="Tahoma" w:cs="B Zar"/>
          <w:sz w:val="28"/>
          <w:szCs w:val="28"/>
          <w:rtl/>
          <w:lang w:bidi="fa-IR"/>
        </w:rPr>
        <w:t>وتاه قد مانده و تش</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یل جوانه های زایشی و گل در انتهای بوته خیار </w:t>
      </w:r>
      <w:r>
        <w:rPr>
          <w:rFonts w:ascii="Tahoma" w:eastAsia="Calibri" w:hAnsi="Tahoma" w:cs="B Zar"/>
          <w:sz w:val="28"/>
          <w:szCs w:val="28"/>
          <w:rtl/>
          <w:lang w:bidi="fa-IR"/>
        </w:rPr>
        <w:t>ک</w:t>
      </w:r>
      <w:r w:rsidRPr="00032E62">
        <w:rPr>
          <w:rFonts w:ascii="Tahoma" w:eastAsia="Calibri" w:hAnsi="Tahoma" w:cs="B Zar"/>
          <w:sz w:val="28"/>
          <w:szCs w:val="28"/>
          <w:rtl/>
          <w:lang w:bidi="fa-IR"/>
        </w:rPr>
        <w:t>اهش می یابد</w:t>
      </w:r>
      <w:r w:rsidR="00DD5470">
        <w:rPr>
          <w:rFonts w:ascii="Tahoma" w:eastAsia="Calibri" w:hAnsi="Tahoma" w:cs="B Zar"/>
          <w:sz w:val="28"/>
          <w:szCs w:val="28"/>
          <w:rtl/>
          <w:lang w:bidi="fa-IR"/>
        </w:rPr>
        <w:t>.</w:t>
      </w:r>
      <w:r w:rsidRPr="00032E62">
        <w:rPr>
          <w:rFonts w:ascii="Tahoma" w:eastAsia="Calibri" w:hAnsi="Tahoma" w:cs="B Zar"/>
          <w:sz w:val="28"/>
          <w:szCs w:val="28"/>
          <w:lang w:bidi="fa-IR"/>
        </w:rPr>
        <w:t> </w:t>
      </w:r>
      <w:r w:rsidRPr="00032E62">
        <w:rPr>
          <w:rFonts w:ascii="Tahoma" w:eastAsia="Calibri" w:hAnsi="Tahoma" w:cs="B Zar"/>
          <w:sz w:val="28"/>
          <w:szCs w:val="28"/>
          <w:rtl/>
          <w:lang w:bidi="fa-IR"/>
        </w:rPr>
        <w:t xml:space="preserve">غلظت مس در برگهای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امل در حدود </w:t>
      </w:r>
      <w:r w:rsidRPr="00032E62">
        <w:rPr>
          <w:rFonts w:ascii="Tahoma" w:eastAsia="Calibri" w:hAnsi="Tahoma" w:cs="B Zar"/>
          <w:sz w:val="28"/>
          <w:szCs w:val="28"/>
          <w:lang w:bidi="fa-IR"/>
        </w:rPr>
        <w:t xml:space="preserve">ppm15 </w:t>
      </w:r>
      <w:r w:rsidRPr="00032E62">
        <w:rPr>
          <w:rFonts w:ascii="Tahoma" w:eastAsia="Calibri" w:hAnsi="Tahoma" w:cs="B Zar"/>
          <w:sz w:val="28"/>
          <w:szCs w:val="28"/>
          <w:rtl/>
          <w:lang w:bidi="fa-IR"/>
        </w:rPr>
        <w:t xml:space="preserve">بوده و علائم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مبود در غلظتهای </w:t>
      </w:r>
      <w:r w:rsidRPr="00032E62">
        <w:rPr>
          <w:rFonts w:ascii="Tahoma" w:eastAsia="Calibri" w:hAnsi="Tahoma" w:cs="B Zar"/>
          <w:sz w:val="28"/>
          <w:szCs w:val="28"/>
          <w:rtl/>
          <w:lang w:bidi="fa-IR"/>
        </w:rPr>
        <w:lastRenderedPageBreak/>
        <w:t xml:space="preserve">پائین تر از </w:t>
      </w:r>
      <w:r w:rsidRPr="00032E62">
        <w:rPr>
          <w:rFonts w:ascii="Tahoma" w:eastAsia="Calibri" w:hAnsi="Tahoma" w:cs="B Zar"/>
          <w:sz w:val="28"/>
          <w:szCs w:val="28"/>
          <w:lang w:bidi="fa-IR"/>
        </w:rPr>
        <w:t xml:space="preserve">ppm7 </w:t>
      </w:r>
      <w:r w:rsidRPr="00032E62">
        <w:rPr>
          <w:rFonts w:ascii="Tahoma" w:eastAsia="Calibri" w:hAnsi="Tahoma" w:cs="B Zar"/>
          <w:sz w:val="28"/>
          <w:szCs w:val="28"/>
          <w:rtl/>
          <w:lang w:bidi="fa-IR"/>
        </w:rPr>
        <w:t>بوجود می آیند</w:t>
      </w:r>
      <w:r w:rsidR="00DD5470">
        <w:rPr>
          <w:rFonts w:ascii="Tahoma" w:eastAsia="Calibri" w:hAnsi="Tahoma" w:cs="B Zar"/>
          <w:sz w:val="28"/>
          <w:szCs w:val="28"/>
          <w:rtl/>
          <w:lang w:bidi="fa-IR"/>
        </w:rPr>
        <w:t>.</w:t>
      </w:r>
      <w:r w:rsidRPr="00032E62">
        <w:rPr>
          <w:rFonts w:ascii="Times New Roman" w:eastAsia="Calibri" w:hAnsi="Times New Roman" w:cs="Times New Roman"/>
          <w:sz w:val="28"/>
          <w:szCs w:val="28"/>
          <w:rtl/>
          <w:lang w:bidi="fa-IR"/>
        </w:rPr>
        <w:t> </w:t>
      </w:r>
      <w:r w:rsidRPr="00032E62">
        <w:rPr>
          <w:rFonts w:ascii="Tahoma" w:eastAsia="Calibri" w:hAnsi="Tahoma" w:cs="B Zar"/>
          <w:sz w:val="28"/>
          <w:szCs w:val="28"/>
          <w:rtl/>
          <w:lang w:bidi="fa-IR"/>
        </w:rPr>
        <w:t>در گلخانه ها بدلیل مصرف بیش از حد سموم قارچ</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ش مسی ، نه تنها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مس مطرح نمی باشد بل</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مسمومیت مس مشاهده می گردد </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ه علائم آن مشابه </w:t>
      </w:r>
      <w:r>
        <w:rPr>
          <w:rFonts w:ascii="Tahoma" w:eastAsia="Calibri" w:hAnsi="Tahoma" w:cs="B Zar"/>
          <w:sz w:val="28"/>
          <w:szCs w:val="28"/>
          <w:rtl/>
          <w:lang w:bidi="fa-IR"/>
        </w:rPr>
        <w:t>ک</w:t>
      </w:r>
      <w:r w:rsidRPr="00032E62">
        <w:rPr>
          <w:rFonts w:ascii="Tahoma" w:eastAsia="Calibri" w:hAnsi="Tahoma" w:cs="B Zar"/>
          <w:sz w:val="28"/>
          <w:szCs w:val="28"/>
          <w:rtl/>
          <w:lang w:bidi="fa-IR"/>
        </w:rPr>
        <w:t>لروز آهن می باشد</w:t>
      </w:r>
      <w:r w:rsidR="00DD5470">
        <w:rPr>
          <w:rFonts w:ascii="Times New Roman" w:eastAsia="Calibri" w:hAnsi="Times New Roman" w:cs="Times New Roman"/>
          <w:sz w:val="28"/>
          <w:szCs w:val="28"/>
          <w:rtl/>
          <w:lang w:bidi="fa-IR"/>
        </w:rPr>
        <w:t>.</w:t>
      </w:r>
    </w:p>
    <w:p w:rsidR="003D0690" w:rsidRPr="00032E62" w:rsidRDefault="003D0690" w:rsidP="00472656">
      <w:pPr>
        <w:pStyle w:val="Heading1"/>
        <w:bidi/>
        <w:spacing w:line="360" w:lineRule="auto"/>
        <w:rPr>
          <w:rFonts w:ascii="Calibri" w:eastAsia="Calibri" w:hAnsi="Calibri"/>
          <w:rtl/>
          <w:lang w:bidi="fa-IR"/>
        </w:rPr>
      </w:pPr>
      <w:bookmarkStart w:id="25" w:name="_Toc449189688"/>
      <w:r w:rsidRPr="00032E62">
        <w:rPr>
          <w:rFonts w:eastAsia="Calibri"/>
          <w:rtl/>
          <w:lang w:bidi="fa-IR"/>
        </w:rPr>
        <w:t>مولیبدن</w:t>
      </w:r>
      <w:r w:rsidR="00472656">
        <w:rPr>
          <w:rFonts w:eastAsia="Calibri"/>
          <w:rtl/>
          <w:lang w:bidi="fa-IR"/>
        </w:rPr>
        <w:t>:</w:t>
      </w:r>
      <w:bookmarkEnd w:id="25"/>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 xml:space="preserve">مولیبدن در متابولیسم ازت در گیاه نقش اساسی دارد </w:t>
      </w:r>
      <w:r>
        <w:rPr>
          <w:rFonts w:ascii="Tahoma" w:eastAsia="Calibri" w:hAnsi="Tahoma" w:cs="B Zar"/>
          <w:sz w:val="28"/>
          <w:szCs w:val="28"/>
          <w:rtl/>
          <w:lang w:bidi="fa-IR"/>
        </w:rPr>
        <w:t>ک</w:t>
      </w:r>
      <w:r w:rsidRPr="00032E62">
        <w:rPr>
          <w:rFonts w:ascii="Tahoma" w:eastAsia="Calibri" w:hAnsi="Tahoma" w:cs="B Zar"/>
          <w:sz w:val="28"/>
          <w:szCs w:val="28"/>
          <w:rtl/>
          <w:lang w:bidi="fa-IR"/>
        </w:rPr>
        <w:t>مبود آن بیشتر در خا</w:t>
      </w:r>
      <w:r>
        <w:rPr>
          <w:rFonts w:ascii="Tahoma" w:eastAsia="Calibri" w:hAnsi="Tahoma" w:cs="B Zar"/>
          <w:sz w:val="28"/>
          <w:szCs w:val="28"/>
          <w:rtl/>
          <w:lang w:bidi="fa-IR"/>
        </w:rPr>
        <w:t>ک</w:t>
      </w:r>
      <w:r w:rsidRPr="00032E62">
        <w:rPr>
          <w:rFonts w:ascii="Tahoma" w:eastAsia="Calibri" w:hAnsi="Tahoma" w:cs="B Zar"/>
          <w:sz w:val="28"/>
          <w:szCs w:val="28"/>
          <w:rtl/>
          <w:lang w:bidi="fa-IR"/>
        </w:rPr>
        <w:t>های اسیدی رخ میدهد</w:t>
      </w:r>
      <w:r w:rsidR="00DD5470">
        <w:rPr>
          <w:rFonts w:ascii="Tahoma" w:eastAsia="Calibri" w:hAnsi="Tahoma" w:cs="B Zar"/>
          <w:sz w:val="28"/>
          <w:szCs w:val="28"/>
          <w:rtl/>
          <w:lang w:bidi="fa-IR"/>
        </w:rPr>
        <w:t>.</w:t>
      </w:r>
    </w:p>
    <w:p w:rsidR="003D0690" w:rsidRPr="00032E62" w:rsidRDefault="003D0690" w:rsidP="00472656">
      <w:pPr>
        <w:bidi/>
        <w:spacing w:line="360" w:lineRule="auto"/>
        <w:jc w:val="both"/>
        <w:rPr>
          <w:rFonts w:ascii="Calibri" w:eastAsia="Calibri" w:hAnsi="Calibri" w:cs="B Zar"/>
          <w:sz w:val="28"/>
          <w:szCs w:val="28"/>
          <w:rtl/>
          <w:lang w:bidi="fa-IR"/>
        </w:rPr>
      </w:pPr>
      <w:r w:rsidRPr="00032E62">
        <w:rPr>
          <w:rFonts w:ascii="Tahoma" w:eastAsia="Calibri" w:hAnsi="Tahoma" w:cs="B Zar"/>
          <w:sz w:val="28"/>
          <w:szCs w:val="28"/>
          <w:rtl/>
          <w:lang w:bidi="fa-IR"/>
        </w:rPr>
        <w:t>محتوی</w:t>
      </w:r>
      <w:r w:rsidR="00472656">
        <w:rPr>
          <w:rFonts w:ascii="Tahoma" w:eastAsia="Calibri" w:hAnsi="Tahoma" w:cs="B Zar"/>
          <w:sz w:val="28"/>
          <w:szCs w:val="28"/>
          <w:rtl/>
          <w:lang w:bidi="fa-IR"/>
        </w:rPr>
        <w:t>:</w:t>
      </w:r>
      <w:r w:rsidRPr="00032E62">
        <w:rPr>
          <w:rFonts w:ascii="Tahoma" w:eastAsia="Calibri" w:hAnsi="Tahoma" w:cs="B Zar"/>
          <w:sz w:val="28"/>
          <w:szCs w:val="28"/>
          <w:rtl/>
          <w:lang w:bidi="fa-IR"/>
        </w:rPr>
        <w:t xml:space="preserve"> ازت ، روی ، منگنز ، مس ، من</w:t>
      </w:r>
      <w:r w:rsidR="00472656">
        <w:rPr>
          <w:rFonts w:ascii="Tahoma" w:eastAsia="Calibri" w:hAnsi="Tahoma" w:cs="B Zar"/>
          <w:sz w:val="28"/>
          <w:szCs w:val="28"/>
          <w:rtl/>
          <w:lang w:bidi="fa-IR"/>
        </w:rPr>
        <w:t>ی</w:t>
      </w:r>
      <w:r w:rsidRPr="00032E62">
        <w:rPr>
          <w:rFonts w:ascii="Tahoma" w:eastAsia="Calibri" w:hAnsi="Tahoma" w:cs="B Zar"/>
          <w:sz w:val="28"/>
          <w:szCs w:val="28"/>
          <w:rtl/>
          <w:lang w:bidi="fa-IR"/>
        </w:rPr>
        <w:t>ز</w:t>
      </w:r>
      <w:r w:rsidR="00472656">
        <w:rPr>
          <w:rFonts w:ascii="Tahoma" w:eastAsia="Calibri" w:hAnsi="Tahoma" w:cs="B Zar"/>
          <w:sz w:val="28"/>
          <w:szCs w:val="28"/>
          <w:rtl/>
          <w:lang w:bidi="fa-IR"/>
        </w:rPr>
        <w:t>ی</w:t>
      </w:r>
      <w:r w:rsidRPr="00032E62">
        <w:rPr>
          <w:rFonts w:ascii="Tahoma" w:eastAsia="Calibri" w:hAnsi="Tahoma" w:cs="B Zar"/>
          <w:sz w:val="28"/>
          <w:szCs w:val="28"/>
          <w:rtl/>
          <w:lang w:bidi="fa-IR"/>
        </w:rPr>
        <w:t xml:space="preserve">م ، بر، </w:t>
      </w:r>
      <w:r w:rsidR="00472656" w:rsidRPr="00032E62">
        <w:rPr>
          <w:rFonts w:ascii="Tahoma" w:eastAsia="Calibri" w:hAnsi="Tahoma" w:cs="B Zar" w:hint="cs"/>
          <w:sz w:val="28"/>
          <w:szCs w:val="28"/>
          <w:rtl/>
          <w:lang w:bidi="fa-IR"/>
        </w:rPr>
        <w:t>مولیبدن</w:t>
      </w:r>
      <w:r w:rsidRPr="00032E62">
        <w:rPr>
          <w:rFonts w:ascii="Tahoma" w:eastAsia="Calibri" w:hAnsi="Tahoma" w:cs="B Zar"/>
          <w:sz w:val="28"/>
          <w:szCs w:val="28"/>
          <w:rtl/>
          <w:lang w:bidi="fa-IR"/>
        </w:rPr>
        <w:t xml:space="preserve"> ، </w:t>
      </w:r>
      <w:r w:rsidR="00472656" w:rsidRPr="00032E62">
        <w:rPr>
          <w:rFonts w:ascii="Tahoma" w:eastAsia="Calibri" w:hAnsi="Tahoma" w:cs="B Zar" w:hint="cs"/>
          <w:sz w:val="28"/>
          <w:szCs w:val="28"/>
          <w:rtl/>
          <w:lang w:bidi="fa-IR"/>
        </w:rPr>
        <w:t>اسیدهای</w:t>
      </w:r>
      <w:r w:rsidRPr="00032E62">
        <w:rPr>
          <w:rFonts w:ascii="Tahoma" w:eastAsia="Calibri" w:hAnsi="Tahoma" w:cs="B Zar"/>
          <w:sz w:val="28"/>
          <w:szCs w:val="28"/>
          <w:rtl/>
          <w:lang w:bidi="fa-IR"/>
        </w:rPr>
        <w:t xml:space="preserve"> آم</w:t>
      </w:r>
      <w:r w:rsidR="00472656">
        <w:rPr>
          <w:rFonts w:ascii="Tahoma" w:eastAsia="Calibri" w:hAnsi="Tahoma" w:cs="B Zar"/>
          <w:sz w:val="28"/>
          <w:szCs w:val="28"/>
          <w:rtl/>
          <w:lang w:bidi="fa-IR"/>
        </w:rPr>
        <w:t>ی</w:t>
      </w:r>
      <w:r w:rsidRPr="00032E62">
        <w:rPr>
          <w:rFonts w:ascii="Tahoma" w:eastAsia="Calibri" w:hAnsi="Tahoma" w:cs="B Zar"/>
          <w:sz w:val="28"/>
          <w:szCs w:val="28"/>
          <w:rtl/>
          <w:lang w:bidi="fa-IR"/>
        </w:rPr>
        <w:t>نه و عصاره جلب</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محر</w:t>
      </w:r>
      <w:r>
        <w:rPr>
          <w:rFonts w:ascii="Tahoma" w:eastAsia="Calibri" w:hAnsi="Tahoma" w:cs="B Zar"/>
          <w:sz w:val="28"/>
          <w:szCs w:val="28"/>
          <w:rtl/>
          <w:lang w:bidi="fa-IR"/>
        </w:rPr>
        <w:t>ک</w:t>
      </w:r>
      <w:r w:rsidRPr="00032E62">
        <w:rPr>
          <w:rFonts w:ascii="Tahoma" w:eastAsia="Calibri" w:hAnsi="Tahoma" w:cs="B Zar"/>
          <w:sz w:val="28"/>
          <w:szCs w:val="28"/>
          <w:rtl/>
          <w:lang w:bidi="fa-IR"/>
        </w:rPr>
        <w:t xml:space="preserve"> رشد ر</w:t>
      </w:r>
      <w:r w:rsidR="00472656">
        <w:rPr>
          <w:rFonts w:ascii="Tahoma" w:eastAsia="Calibri" w:hAnsi="Tahoma" w:cs="B Zar"/>
          <w:sz w:val="28"/>
          <w:szCs w:val="28"/>
          <w:rtl/>
          <w:lang w:bidi="fa-IR"/>
        </w:rPr>
        <w:t>ی</w:t>
      </w:r>
      <w:r w:rsidRPr="00032E62">
        <w:rPr>
          <w:rFonts w:ascii="Tahoma" w:eastAsia="Calibri" w:hAnsi="Tahoma" w:cs="B Zar"/>
          <w:sz w:val="28"/>
          <w:szCs w:val="28"/>
          <w:rtl/>
          <w:lang w:bidi="fa-IR"/>
        </w:rPr>
        <w:t xml:space="preserve">شه و شاخه - </w:t>
      </w:r>
      <w:r>
        <w:rPr>
          <w:rFonts w:ascii="Tahoma" w:eastAsia="Calibri" w:hAnsi="Tahoma" w:cs="B Zar"/>
          <w:sz w:val="28"/>
          <w:szCs w:val="28"/>
          <w:rtl/>
          <w:lang w:bidi="fa-IR"/>
        </w:rPr>
        <w:t>ک</w:t>
      </w:r>
      <w:r w:rsidRPr="00032E62">
        <w:rPr>
          <w:rFonts w:ascii="Tahoma" w:eastAsia="Calibri" w:hAnsi="Tahoma" w:cs="B Zar"/>
          <w:sz w:val="28"/>
          <w:szCs w:val="28"/>
          <w:rtl/>
          <w:lang w:bidi="fa-IR"/>
        </w:rPr>
        <w:t>اهش تنش</w:t>
      </w:r>
    </w:p>
    <w:p w:rsidR="009B0D2F" w:rsidRPr="00032E62" w:rsidRDefault="009B0D2F" w:rsidP="00472656">
      <w:pPr>
        <w:pStyle w:val="Heading1"/>
        <w:bidi/>
        <w:spacing w:line="360" w:lineRule="auto"/>
        <w:rPr>
          <w:rFonts w:eastAsia="Times New Roman"/>
          <w:lang w:bidi="fa-IR"/>
        </w:rPr>
      </w:pPr>
      <w:bookmarkStart w:id="26" w:name="_Toc449189689"/>
      <w:r w:rsidRPr="00032E62">
        <w:rPr>
          <w:rFonts w:eastAsia="Times New Roman"/>
          <w:rtl/>
          <w:lang w:bidi="fa-IR"/>
        </w:rPr>
        <w:t xml:space="preserve">سموم حشره </w:t>
      </w:r>
      <w:r w:rsidR="00B9568A">
        <w:rPr>
          <w:rFonts w:eastAsia="Times New Roman"/>
          <w:rtl/>
          <w:lang w:bidi="fa-IR"/>
        </w:rPr>
        <w:t>ک</w:t>
      </w:r>
      <w:r w:rsidRPr="00032E62">
        <w:rPr>
          <w:rFonts w:eastAsia="Times New Roman"/>
          <w:rtl/>
          <w:lang w:bidi="fa-IR"/>
        </w:rPr>
        <w:t>ش مورد استفاده در گلخانه ها</w:t>
      </w:r>
      <w:r w:rsidR="00472656">
        <w:rPr>
          <w:rFonts w:eastAsia="Times New Roman"/>
          <w:rtl/>
          <w:lang w:bidi="fa-IR"/>
        </w:rPr>
        <w:t>ی</w:t>
      </w:r>
      <w:r w:rsidRPr="00032E62">
        <w:rPr>
          <w:rFonts w:eastAsia="Times New Roman"/>
          <w:rtl/>
          <w:lang w:bidi="fa-IR"/>
        </w:rPr>
        <w:t xml:space="preserve"> خیار درختی و نحوه کاربرد آنها</w:t>
      </w:r>
      <w:bookmarkEnd w:id="26"/>
    </w:p>
    <w:p w:rsidR="009B0D2F" w:rsidRPr="00032E62" w:rsidRDefault="009B0D2F" w:rsidP="00472656">
      <w:pPr>
        <w:bidi/>
        <w:spacing w:after="0"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سموم شته کش</w:t>
      </w:r>
      <w:r w:rsidR="00472656">
        <w:rPr>
          <w:rFonts w:ascii="Times New Roman" w:eastAsia="Times New Roman" w:hAnsi="Times New Roman" w:cs="B Zar" w:hint="cs"/>
          <w:sz w:val="28"/>
          <w:szCs w:val="28"/>
          <w:rtl/>
          <w:lang w:bidi="fa-IR"/>
        </w:rPr>
        <w:t>:</w:t>
      </w:r>
      <w:r w:rsidRPr="00032E62">
        <w:rPr>
          <w:rFonts w:ascii="Times New Roman" w:eastAsia="Times New Roman" w:hAnsi="Times New Roman" w:cs="B Zar"/>
          <w:sz w:val="28"/>
          <w:szCs w:val="28"/>
          <w:lang w:bidi="fa-IR"/>
        </w:rPr>
        <w:t xml:space="preserve">( Aphicide)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دیکلروس</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به میزان ۱۲۰ سی سی در ۱۰۰لیتر آب- زمان سمپاشی غروب</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خورشید</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که پنجره سالن ها بسته است</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پی متروزین (چس)</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به میزان ۱۰۰ گرم در ۱۰۰لیتر آب- زمان سمپاشی صبح بعد از طلوع یا ۲ساعت قبل از غروب خورشید</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اکسی دمیتون متیل</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به میزان ۱۰۰سی سی در ۱۰۰ لیتر آب</w:t>
      </w:r>
      <w:r w:rsidRPr="00032E62">
        <w:rPr>
          <w:rFonts w:ascii="Times New Roman" w:eastAsia="Times New Roman" w:hAnsi="Times New Roman" w:cs="B Zar"/>
          <w:sz w:val="28"/>
          <w:szCs w:val="28"/>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سم هوستاکوئیک</w:t>
      </w:r>
      <w:r w:rsidR="00472656">
        <w:rPr>
          <w:rFonts w:ascii="Times New Roman" w:eastAsia="Times New Roman" w:hAnsi="Times New Roman" w:cs="B Zar"/>
          <w:sz w:val="28"/>
          <w:szCs w:val="28"/>
          <w:rtl/>
          <w:lang w:bidi="fa-IR"/>
        </w:rPr>
        <w:t>:</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به میزان ۱۰۰سی سی در ۱۰۰ لیتر آب</w:t>
      </w:r>
      <w:r w:rsidRPr="00032E62">
        <w:rPr>
          <w:rFonts w:ascii="Times New Roman" w:eastAsia="Times New Roman" w:hAnsi="Times New Roman" w:cs="B Zar"/>
          <w:sz w:val="28"/>
          <w:szCs w:val="28"/>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پریمیکارپ</w:t>
      </w:r>
      <w:r w:rsidR="00472656">
        <w:rPr>
          <w:rFonts w:ascii="Times New Roman" w:eastAsia="Times New Roman" w:hAnsi="Times New Roman" w:cs="B Zar"/>
          <w:sz w:val="28"/>
          <w:szCs w:val="28"/>
          <w:rtl/>
          <w:lang w:bidi="fa-IR"/>
        </w:rPr>
        <w:t>:</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خاص</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 تدخ</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 سر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ع الاثر. زمان سمپاشی غروب</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خورشید</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که پنجره سالن ها بسته است.</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به میزان ۵۰</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گرم در ۱۰۰ لیتر آب</w:t>
      </w:r>
      <w:r w:rsidRPr="00032E62">
        <w:rPr>
          <w:rFonts w:ascii="Times New Roman" w:eastAsia="Times New Roman" w:hAnsi="Times New Roman" w:cs="B Zar"/>
          <w:sz w:val="28"/>
          <w:szCs w:val="28"/>
          <w:lang w:bidi="fa-IR"/>
        </w:rPr>
        <w:t>.</w:t>
      </w:r>
      <w:r w:rsidR="00472656">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lang w:bidi="fa-IR"/>
        </w:rPr>
        <w:t>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lastRenderedPageBreak/>
        <w:t>بین این سموم بهترین سم شته کش مورد مصرف گلخانه پی متروزین یا چس است که دوره کارنس</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آن ۳روز است و سمی سیستمیک است</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سموم کنه کش</w:t>
      </w:r>
      <w:r w:rsidRPr="00032E62">
        <w:rPr>
          <w:rFonts w:ascii="Times New Roman" w:eastAsia="Times New Roman" w:hAnsi="Times New Roman" w:cs="B Zar"/>
          <w:sz w:val="28"/>
          <w:szCs w:val="28"/>
          <w:lang w:bidi="fa-IR"/>
        </w:rPr>
        <w:t>(</w:t>
      </w:r>
      <w:r w:rsidR="00472656" w:rsidRPr="00032E62">
        <w:rPr>
          <w:rFonts w:ascii="Times New Roman" w:eastAsia="Times New Roman" w:hAnsi="Times New Roman" w:cs="B Zar"/>
          <w:sz w:val="28"/>
          <w:szCs w:val="28"/>
          <w:lang w:bidi="fa-IR"/>
        </w:rPr>
        <w:t>Acaridae</w:t>
      </w:r>
      <w:r w:rsidRPr="00032E62">
        <w:rPr>
          <w:rFonts w:ascii="Times New Roman" w:eastAsia="Times New Roman" w:hAnsi="Times New Roman" w:cs="B Zar"/>
          <w:sz w:val="28"/>
          <w:szCs w:val="28"/>
          <w:lang w:bidi="fa-IR"/>
        </w:rPr>
        <w:t>)</w:t>
      </w:r>
      <w:r w:rsidR="00472656">
        <w:rPr>
          <w:rFonts w:ascii="Times New Roman" w:eastAsia="Times New Roman" w:hAnsi="Times New Roman" w:cs="B Zar"/>
          <w:sz w:val="28"/>
          <w:szCs w:val="28"/>
          <w:lang w:bidi="fa-IR"/>
        </w:rPr>
        <w:t>:</w:t>
      </w:r>
      <w:r w:rsidRPr="00032E62">
        <w:rPr>
          <w:rFonts w:ascii="Times New Roman" w:eastAsia="Times New Roman" w:hAnsi="Times New Roman" w:cs="B Zar"/>
          <w:sz w:val="28"/>
          <w:szCs w:val="28"/>
          <w:lang w:bidi="fa-IR"/>
        </w:rPr>
        <w:t>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بروموپورپیلات(نئورون)</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کنه کشی غیر</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سیستمیک و تماسی است میزان مصرف ۱۰۰سی سی در ۱۰۰ لیتر آب + ۲۰سی سی مواد مویان یا روغنهای مخصوص سموم کنه کش که در این میان روغن بیولوژیک</w:t>
      </w:r>
      <w:r w:rsidRPr="00032E62">
        <w:rPr>
          <w:rFonts w:ascii="Times New Roman" w:eastAsia="Times New Roman" w:hAnsi="Times New Roman" w:cs="B Zar"/>
          <w:sz w:val="28"/>
          <w:szCs w:val="28"/>
          <w:lang w:bidi="fa-IR"/>
        </w:rPr>
        <w:t xml:space="preserve"> DG </w:t>
      </w:r>
      <w:r w:rsidR="00472656">
        <w:rPr>
          <w:rFonts w:ascii="Times New Roman" w:eastAsia="Times New Roman" w:hAnsi="Times New Roman" w:cs="B Zar" w:hint="cs"/>
          <w:sz w:val="28"/>
          <w:szCs w:val="28"/>
          <w:rtl/>
          <w:lang w:bidi="fa-IR"/>
        </w:rPr>
        <w:t>ا</w:t>
      </w:r>
      <w:r w:rsidRPr="00032E62">
        <w:rPr>
          <w:rFonts w:ascii="Times New Roman" w:eastAsia="Times New Roman" w:hAnsi="Times New Roman" w:cs="B Zar"/>
          <w:sz w:val="28"/>
          <w:szCs w:val="28"/>
          <w:rtl/>
          <w:lang w:bidi="fa-IR"/>
        </w:rPr>
        <w:t>ز</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نظر تجربه خودم بهتر جواب داده</w:t>
      </w:r>
      <w:r w:rsidR="00472656">
        <w:rPr>
          <w:rFonts w:ascii="Times New Roman" w:eastAsia="Times New Roman" w:hAnsi="Times New Roman" w:cs="Times New Roman"/>
          <w:sz w:val="28"/>
          <w:szCs w:val="28"/>
          <w:rtl/>
          <w:lang w:bidi="fa-IR"/>
        </w:rPr>
        <w:t xml:space="preserve"> </w:t>
      </w:r>
      <w:r w:rsidRPr="00032E62">
        <w:rPr>
          <w:rFonts w:ascii="Times New Roman" w:eastAsia="Times New Roman" w:hAnsi="Times New Roman" w:cs="B Zar"/>
          <w:sz w:val="28"/>
          <w:szCs w:val="28"/>
          <w:rtl/>
          <w:lang w:bidi="fa-IR"/>
        </w:rPr>
        <w:t>زمان مصرف صبح زود قبل از طلوع یا بعداظهر بعد از غروب خورشید</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آبامکتین(ورتی مک)</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کنه کشی با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خاصیت تماسی-گوارشی و</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نفوذی که روی مینوز برگ هم تاثیر دارد. میزان مصرف ۶۰سی سی در ۱۰۰ آب۲۰سی سی مواد مویان یا روغنهای مخصوص سموم کنه کش که در این میان روغن بیولوژیک</w:t>
      </w:r>
      <w:r w:rsidRPr="00032E62">
        <w:rPr>
          <w:rFonts w:ascii="Times New Roman" w:eastAsia="Times New Roman" w:hAnsi="Times New Roman" w:cs="B Zar"/>
          <w:sz w:val="28"/>
          <w:szCs w:val="28"/>
          <w:lang w:bidi="fa-IR"/>
        </w:rPr>
        <w:t xml:space="preserve"> DG </w:t>
      </w:r>
      <w:r w:rsidR="00472656">
        <w:rPr>
          <w:rFonts w:ascii="Times New Roman" w:eastAsia="Times New Roman" w:hAnsi="Times New Roman" w:cs="B Zar" w:hint="cs"/>
          <w:sz w:val="28"/>
          <w:szCs w:val="28"/>
          <w:rtl/>
          <w:lang w:bidi="fa-IR"/>
        </w:rPr>
        <w:t>ا</w:t>
      </w:r>
      <w:r w:rsidRPr="00032E62">
        <w:rPr>
          <w:rFonts w:ascii="Times New Roman" w:eastAsia="Times New Roman" w:hAnsi="Times New Roman" w:cs="B Zar"/>
          <w:sz w:val="28"/>
          <w:szCs w:val="28"/>
          <w:rtl/>
          <w:lang w:bidi="fa-IR"/>
        </w:rPr>
        <w:t>ز</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نظر تجربه خودم بهتر جواب داده .زمان مصرف صبح زود قبل از طلوع یا بعداظهر بعد از غروب خورشید</w:t>
      </w:r>
      <w:r w:rsidR="00472656">
        <w:rPr>
          <w:rFonts w:ascii="Times New Roman" w:eastAsia="Times New Roman" w:hAnsi="Times New Roman" w:cs="B Zar" w:hint="cs"/>
          <w:sz w:val="28"/>
          <w:szCs w:val="28"/>
          <w:rtl/>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فن پ</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رو</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(اورتوس)</w:t>
      </w:r>
      <w:r w:rsidR="00472656">
        <w:rPr>
          <w:rFonts w:ascii="Times New Roman" w:eastAsia="Times New Roman" w:hAnsi="Times New Roman" w:cs="B Zar"/>
          <w:sz w:val="28"/>
          <w:szCs w:val="28"/>
          <w:rtl/>
          <w:lang w:bidi="fa-IR"/>
        </w:rPr>
        <w:t>:</w:t>
      </w:r>
      <w:r w:rsidR="00472656">
        <w:rPr>
          <w:rFonts w:ascii="Times New Roman" w:eastAsia="Times New Roman" w:hAnsi="Times New Roman" w:cs="Times New Roman"/>
          <w:sz w:val="28"/>
          <w:szCs w:val="28"/>
          <w:rtl/>
          <w:lang w:bidi="fa-IR"/>
        </w:rPr>
        <w:t xml:space="preserve"> </w:t>
      </w:r>
      <w:r w:rsidRPr="00032E62">
        <w:rPr>
          <w:rFonts w:ascii="Times New Roman" w:eastAsia="Times New Roman" w:hAnsi="Times New Roman" w:cs="B Zar"/>
          <w:sz w:val="28"/>
          <w:szCs w:val="28"/>
          <w:rtl/>
          <w:lang w:bidi="fa-IR"/>
        </w:rPr>
        <w:t>کنه کشی غیر</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سیستمیک و تماسی</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و گوارشی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مصرف ۵۰س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ل</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تر آب</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تتراد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فون</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کنه کشی </w:t>
      </w:r>
      <w:r w:rsidR="00472656" w:rsidRPr="00032E62">
        <w:rPr>
          <w:rFonts w:ascii="Times New Roman" w:eastAsia="Times New Roman" w:hAnsi="Times New Roman" w:cs="B Zar" w:hint="cs"/>
          <w:sz w:val="28"/>
          <w:szCs w:val="28"/>
          <w:rtl/>
          <w:lang w:bidi="fa-IR"/>
        </w:rPr>
        <w:t>غیر سیستمی</w:t>
      </w:r>
      <w:r w:rsidR="00472656" w:rsidRPr="00032E62">
        <w:rPr>
          <w:rFonts w:ascii="Times New Roman" w:eastAsia="Times New Roman" w:hAnsi="Times New Roman" w:cs="B Zar" w:hint="eastAsia"/>
          <w:sz w:val="28"/>
          <w:szCs w:val="28"/>
          <w:rtl/>
          <w:lang w:bidi="fa-IR"/>
        </w:rPr>
        <w:t>ک</w:t>
      </w:r>
      <w:r w:rsidRPr="00032E62">
        <w:rPr>
          <w:rFonts w:ascii="Times New Roman" w:eastAsia="Times New Roman" w:hAnsi="Times New Roman" w:cs="B Zar"/>
          <w:sz w:val="28"/>
          <w:szCs w:val="28"/>
          <w:rtl/>
          <w:lang w:bidi="fa-IR"/>
        </w:rPr>
        <w:t xml:space="preserve"> با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خاصیت تماسی و نفوذ</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ط</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ف وس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ع</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از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ها را در مرحله تخم و سن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 جوان لارو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را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نترل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۱۰۰س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آب</w:t>
      </w:r>
      <w:r w:rsidRPr="00032E62">
        <w:rPr>
          <w:rFonts w:ascii="Times New Roman" w:eastAsia="Times New Roman" w:hAnsi="Times New Roman" w:cs="B Zar"/>
          <w:sz w:val="28"/>
          <w:szCs w:val="28"/>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پروپارژ</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(اما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کنه کشی </w:t>
      </w:r>
      <w:r w:rsidR="00472656" w:rsidRPr="00032E62">
        <w:rPr>
          <w:rFonts w:ascii="Times New Roman" w:eastAsia="Times New Roman" w:hAnsi="Times New Roman" w:cs="B Zar" w:hint="cs"/>
          <w:sz w:val="28"/>
          <w:szCs w:val="28"/>
          <w:rtl/>
          <w:lang w:bidi="fa-IR"/>
        </w:rPr>
        <w:t>غیر سیستمی</w:t>
      </w:r>
      <w:r w:rsidR="00472656" w:rsidRPr="00032E62">
        <w:rPr>
          <w:rFonts w:ascii="Times New Roman" w:eastAsia="Times New Roman" w:hAnsi="Times New Roman" w:cs="B Zar" w:hint="eastAsia"/>
          <w:sz w:val="28"/>
          <w:szCs w:val="28"/>
          <w:rtl/>
          <w:lang w:bidi="fa-IR"/>
        </w:rPr>
        <w:t>ک</w:t>
      </w:r>
      <w:r w:rsidRPr="00032E62">
        <w:rPr>
          <w:rFonts w:ascii="Times New Roman" w:eastAsia="Times New Roman" w:hAnsi="Times New Roman" w:cs="B Zar"/>
          <w:sz w:val="28"/>
          <w:szCs w:val="28"/>
          <w:rtl/>
          <w:lang w:bidi="fa-IR"/>
        </w:rPr>
        <w:t xml:space="preserve"> با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خاصیت تماسی و دوام طولان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از طر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ق تنفس هم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مؤثر است.</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۱۰۰س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آب</w:t>
      </w:r>
      <w:r w:rsidRPr="00032E62">
        <w:rPr>
          <w:rFonts w:ascii="Times New Roman" w:eastAsia="Times New Roman" w:hAnsi="Times New Roman" w:cs="B Zar"/>
          <w:sz w:val="28"/>
          <w:szCs w:val="28"/>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lastRenderedPageBreak/>
        <w:t>هگز</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ت</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ازو</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س(ن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سورون)</w:t>
      </w:r>
      <w:r w:rsidR="00472656">
        <w:rPr>
          <w:rFonts w:ascii="Times New Roman" w:eastAsia="Times New Roman" w:hAnsi="Times New Roman" w:cs="B Zar"/>
          <w:sz w:val="28"/>
          <w:szCs w:val="28"/>
          <w:rtl/>
          <w:lang w:bidi="fa-IR"/>
        </w:rPr>
        <w:t>:</w:t>
      </w:r>
      <w:r w:rsidR="00472656">
        <w:rPr>
          <w:rFonts w:ascii="Times New Roman" w:eastAsia="Times New Roman" w:hAnsi="Times New Roman" w:cs="Times New Roman"/>
          <w:sz w:val="28"/>
          <w:szCs w:val="28"/>
          <w:rtl/>
          <w:lang w:bidi="fa-IR"/>
        </w:rPr>
        <w:t xml:space="preserve"> </w:t>
      </w:r>
      <w:r w:rsidRPr="00032E62">
        <w:rPr>
          <w:rFonts w:ascii="Times New Roman" w:eastAsia="Times New Roman" w:hAnsi="Times New Roman" w:cs="B Zar"/>
          <w:sz w:val="28"/>
          <w:szCs w:val="28"/>
          <w:rtl/>
          <w:lang w:bidi="fa-IR"/>
        </w:rPr>
        <w:t xml:space="preserve">کنه کشی </w:t>
      </w:r>
      <w:r w:rsidR="00472656" w:rsidRPr="00032E62">
        <w:rPr>
          <w:rFonts w:ascii="Times New Roman" w:eastAsia="Times New Roman" w:hAnsi="Times New Roman" w:cs="B Zar" w:hint="cs"/>
          <w:sz w:val="28"/>
          <w:szCs w:val="28"/>
          <w:rtl/>
          <w:lang w:bidi="fa-IR"/>
        </w:rPr>
        <w:t>غیر سیستمی</w:t>
      </w:r>
      <w:r w:rsidR="00472656" w:rsidRPr="00032E62">
        <w:rPr>
          <w:rFonts w:ascii="Times New Roman" w:eastAsia="Times New Roman" w:hAnsi="Times New Roman" w:cs="B Zar" w:hint="eastAsia"/>
          <w:sz w:val="28"/>
          <w:szCs w:val="28"/>
          <w:rtl/>
          <w:lang w:bidi="fa-IR"/>
        </w:rPr>
        <w:t>ک</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تماسی و</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گوارش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 نفوذ</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Times New Roman"/>
          <w:sz w:val="28"/>
          <w:szCs w:val="28"/>
          <w:rtl/>
          <w:lang w:bidi="fa-IR"/>
        </w:rPr>
        <w:t> </w:t>
      </w:r>
      <w:r w:rsidR="00472656" w:rsidRPr="00032E62">
        <w:rPr>
          <w:rFonts w:ascii="Times New Roman" w:eastAsia="Times New Roman" w:hAnsi="Times New Roman" w:cs="B Zar" w:hint="cs"/>
          <w:sz w:val="28"/>
          <w:szCs w:val="28"/>
          <w:rtl/>
          <w:lang w:bidi="fa-IR"/>
        </w:rPr>
        <w:t>با خاصی</w:t>
      </w:r>
      <w:r w:rsidR="00472656" w:rsidRPr="00032E62">
        <w:rPr>
          <w:rFonts w:ascii="Times New Roman" w:eastAsia="Times New Roman" w:hAnsi="Times New Roman" w:cs="B Zar" w:hint="eastAsia"/>
          <w:sz w:val="28"/>
          <w:szCs w:val="28"/>
          <w:rtl/>
          <w:lang w:bidi="fa-IR"/>
        </w:rPr>
        <w:t>ت</w:t>
      </w:r>
      <w:r w:rsidRPr="00032E62">
        <w:rPr>
          <w:rFonts w:ascii="Times New Roman" w:eastAsia="Times New Roman" w:hAnsi="Times New Roman" w:cs="B Zar"/>
          <w:sz w:val="28"/>
          <w:szCs w:val="28"/>
          <w:rtl/>
          <w:lang w:bidi="fa-IR"/>
        </w:rPr>
        <w:t xml:space="preserve"> تخم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ولارو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ط</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ف وس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ع</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از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ها را در مرحله تخم و لارو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پورگ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 xml:space="preserve">را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نترل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 و</w:t>
      </w:r>
      <w:r w:rsidR="00472656">
        <w:rPr>
          <w:rFonts w:ascii="Times New Roman" w:eastAsia="Times New Roman" w:hAnsi="Times New Roman" w:cs="B Zar" w:hint="cs"/>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ها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ماده بالغ را عق</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م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۶۰</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آب</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فن پروپاتر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ن(دان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تل)</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 و</w:t>
      </w:r>
      <w:r w:rsidR="00472656">
        <w:rPr>
          <w:rFonts w:ascii="Times New Roman" w:eastAsia="Times New Roman" w:hAnsi="Times New Roman" w:cs="B Zar" w:hint="cs"/>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نه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غ</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w:t>
      </w:r>
      <w:r w:rsidR="00472656">
        <w:rPr>
          <w:rFonts w:ascii="Times New Roman" w:eastAsia="Times New Roman" w:hAnsi="Times New Roman" w:cs="B Zar"/>
          <w:sz w:val="28"/>
          <w:szCs w:val="28"/>
          <w:rtl/>
          <w:lang w:bidi="fa-IR"/>
        </w:rPr>
        <w:t>ی</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 با نحوه اثر تماس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گوارش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ها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خانواده ار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وف</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ده تاث</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ندارد.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۱۰۰س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آب</w:t>
      </w:r>
      <w:r w:rsidRPr="00032E62">
        <w:rPr>
          <w:rFonts w:ascii="Times New Roman" w:eastAsia="Times New Roman" w:hAnsi="Times New Roman" w:cs="B Zar"/>
          <w:sz w:val="28"/>
          <w:szCs w:val="28"/>
          <w:lang w:bidi="fa-IR"/>
        </w:rPr>
        <w:t xml:space="preserve"> .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اوبرون</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از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نه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شها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جد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است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به بازار</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عرضه شده و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نه هم تاث</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 خوب</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داشته</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بهتر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ن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نه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 مورد استفاده در گلخانه هگز</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ت</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ازو</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س است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ه دوره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ارنس آن هم ۳ روز است سپس اوبرون است</w:t>
      </w:r>
      <w:r w:rsidRPr="00032E62">
        <w:rPr>
          <w:rFonts w:ascii="Times New Roman" w:eastAsia="Times New Roman" w:hAnsi="Times New Roman" w:cs="B Zar"/>
          <w:sz w:val="28"/>
          <w:szCs w:val="28"/>
          <w:lang w:bidi="fa-IR"/>
        </w:rPr>
        <w:t xml:space="preserve"> .</w:t>
      </w:r>
    </w:p>
    <w:p w:rsidR="009B0D2F" w:rsidRPr="00032E62" w:rsidRDefault="009B0D2F" w:rsidP="00472656">
      <w:pPr>
        <w:pStyle w:val="Heading1"/>
        <w:bidi/>
        <w:rPr>
          <w:rFonts w:eastAsia="Times New Roman"/>
          <w:lang w:bidi="fa-IR"/>
        </w:rPr>
      </w:pPr>
      <w:bookmarkStart w:id="27" w:name="_Toc449189690"/>
      <w:r w:rsidRPr="00032E62">
        <w:rPr>
          <w:rFonts w:eastAsia="Times New Roman"/>
          <w:rtl/>
          <w:lang w:bidi="fa-IR"/>
        </w:rPr>
        <w:t>سموم مورد استفاده رو</w:t>
      </w:r>
      <w:r w:rsidR="00472656">
        <w:rPr>
          <w:rFonts w:eastAsia="Times New Roman"/>
          <w:rtl/>
          <w:lang w:bidi="fa-IR"/>
        </w:rPr>
        <w:t>ی</w:t>
      </w:r>
      <w:r w:rsidRPr="00032E62">
        <w:rPr>
          <w:rFonts w:eastAsia="Times New Roman"/>
          <w:rtl/>
          <w:lang w:bidi="fa-IR"/>
        </w:rPr>
        <w:t xml:space="preserve"> م</w:t>
      </w:r>
      <w:r w:rsidR="00472656">
        <w:rPr>
          <w:rFonts w:eastAsia="Times New Roman"/>
          <w:rtl/>
          <w:lang w:bidi="fa-IR"/>
        </w:rPr>
        <w:t>ی</w:t>
      </w:r>
      <w:r w:rsidRPr="00032E62">
        <w:rPr>
          <w:rFonts w:eastAsia="Times New Roman"/>
          <w:rtl/>
          <w:lang w:bidi="fa-IR"/>
        </w:rPr>
        <w:t>نوز برگ خوار</w:t>
      </w:r>
      <w:r w:rsidR="00472656">
        <w:rPr>
          <w:rFonts w:eastAsia="Times New Roman"/>
          <w:rtl/>
          <w:lang w:bidi="fa-IR"/>
        </w:rPr>
        <w:t>:</w:t>
      </w:r>
      <w:bookmarkEnd w:id="27"/>
      <w:r w:rsidRPr="00032E62">
        <w:rPr>
          <w:rFonts w:eastAsia="Times New Roman"/>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گارد</w:t>
      </w:r>
      <w:r w:rsidR="00472656">
        <w:rPr>
          <w:rFonts w:ascii="Times New Roman" w:eastAsia="Times New Roman" w:hAnsi="Times New Roman" w:cs="B Zar"/>
          <w:sz w:val="28"/>
          <w:szCs w:val="28"/>
          <w:rtl/>
          <w:lang w:bidi="fa-IR"/>
        </w:rPr>
        <w:t>:</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w:t>
      </w:r>
      <w:r w:rsidR="00472656">
        <w:rPr>
          <w:rFonts w:ascii="Times New Roman" w:eastAsia="Times New Roman" w:hAnsi="Times New Roman" w:cs="B Zar"/>
          <w:sz w:val="28"/>
          <w:szCs w:val="28"/>
          <w:rtl/>
          <w:lang w:bidi="fa-IR"/>
        </w:rPr>
        <w:t>ی</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از طر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ق برگ</w:t>
      </w:r>
      <w:r w:rsidRPr="00032E62">
        <w:rPr>
          <w:rFonts w:ascii="Times New Roman" w:eastAsia="Times New Roman" w:hAnsi="Times New Roman" w:cs="Times New Roman"/>
          <w:sz w:val="28"/>
          <w:szCs w:val="28"/>
          <w:rtl/>
          <w:lang w:bidi="fa-IR"/>
        </w:rPr>
        <w:t> </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 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شه جذب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شود.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مصرف ۲۵گرم در ۱۰۰ل</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تر آب</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و زمان سمپاشی صبح بعد از طلوع یا ۲ساعت قبل از غروب خورشید</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 آدم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رال</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است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هورمون رشد حشرات </w:t>
      </w:r>
      <w:r w:rsidR="00472656" w:rsidRPr="00032E62">
        <w:rPr>
          <w:rFonts w:ascii="Times New Roman" w:eastAsia="Times New Roman" w:hAnsi="Times New Roman" w:cs="B Zar" w:hint="cs"/>
          <w:sz w:val="28"/>
          <w:szCs w:val="28"/>
          <w:rtl/>
          <w:lang w:bidi="fa-IR"/>
        </w:rPr>
        <w:t>تأث</w:t>
      </w:r>
      <w:r w:rsidR="00472656">
        <w:rPr>
          <w:rFonts w:ascii="Times New Roman" w:eastAsia="Times New Roman" w:hAnsi="Times New Roman" w:cs="B Zar" w:hint="cs"/>
          <w:sz w:val="28"/>
          <w:szCs w:val="28"/>
          <w:rtl/>
          <w:lang w:bidi="fa-IR"/>
        </w:rPr>
        <w:t>ی</w:t>
      </w:r>
      <w:r w:rsidR="00472656" w:rsidRPr="00032E62">
        <w:rPr>
          <w:rFonts w:ascii="Times New Roman" w:eastAsia="Times New Roman" w:hAnsi="Times New Roman" w:cs="B Zar" w:hint="cs"/>
          <w:sz w:val="28"/>
          <w:szCs w:val="28"/>
          <w:rtl/>
          <w:lang w:bidi="fa-IR"/>
        </w:rPr>
        <w:t>ر</w:t>
      </w:r>
      <w:r w:rsidRPr="00032E62">
        <w:rPr>
          <w:rFonts w:ascii="Times New Roman" w:eastAsia="Times New Roman" w:hAnsi="Times New Roman" w:cs="B Zar"/>
          <w:sz w:val="28"/>
          <w:szCs w:val="28"/>
          <w:rtl/>
          <w:lang w:bidi="fa-IR"/>
        </w:rPr>
        <w:t xml:space="preserve">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گذارد</w:t>
      </w:r>
      <w:r w:rsidR="00472656">
        <w:rPr>
          <w:rFonts w:ascii="Times New Roman" w:eastAsia="Times New Roman" w:hAnsi="Times New Roman" w:cs="B Zar" w:hint="cs"/>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تواند شپش</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ها و سف</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بال</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ها و پس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لها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 xml:space="preserve">را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نترل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 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ن 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 را با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 زمان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استفاده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رد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حشره تازه از تخم خارج شده است</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۱۰۰س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w:t>
      </w:r>
      <w:r w:rsidRPr="00032E62">
        <w:rPr>
          <w:rFonts w:ascii="Times New Roman" w:eastAsia="Times New Roman" w:hAnsi="Times New Roman" w:cs="B Zar"/>
          <w:sz w:val="28"/>
          <w:szCs w:val="28"/>
          <w:lang w:bidi="fa-IR"/>
        </w:rPr>
        <w:t xml:space="preserve"> </w:t>
      </w:r>
      <w:r w:rsidRPr="00032E62">
        <w:rPr>
          <w:rFonts w:ascii="Times New Roman" w:eastAsia="Times New Roman" w:hAnsi="Times New Roman" w:cs="B Zar"/>
          <w:sz w:val="28"/>
          <w:szCs w:val="28"/>
          <w:rtl/>
          <w:lang w:bidi="fa-IR"/>
        </w:rPr>
        <w:t>آب</w:t>
      </w:r>
      <w:r w:rsidRPr="00032E62">
        <w:rPr>
          <w:rFonts w:ascii="Times New Roman" w:eastAsia="Times New Roman" w:hAnsi="Times New Roman" w:cs="B Zar"/>
          <w:sz w:val="28"/>
          <w:szCs w:val="28"/>
          <w:lang w:bidi="fa-IR"/>
        </w:rPr>
        <w:t xml:space="preserve"> .</w:t>
      </w:r>
    </w:p>
    <w:p w:rsidR="009B0D2F" w:rsidRPr="00032E62" w:rsidRDefault="00B9568A" w:rsidP="00472656">
      <w:pPr>
        <w:bidi/>
        <w:spacing w:before="100" w:beforeAutospacing="1" w:after="100" w:afterAutospacing="1" w:line="360" w:lineRule="auto"/>
        <w:jc w:val="both"/>
        <w:rPr>
          <w:rFonts w:ascii="Times New Roman" w:eastAsia="Times New Roman" w:hAnsi="Times New Roman" w:cs="B Zar"/>
          <w:sz w:val="28"/>
          <w:szCs w:val="28"/>
          <w:lang w:bidi="fa-IR"/>
        </w:rPr>
      </w:pPr>
      <w:r>
        <w:rPr>
          <w:rFonts w:ascii="Times New Roman" w:eastAsia="Times New Roman" w:hAnsi="Times New Roman" w:cs="B Zar"/>
          <w:sz w:val="28"/>
          <w:szCs w:val="28"/>
          <w:rtl/>
          <w:lang w:bidi="fa-IR"/>
        </w:rPr>
        <w:t>ک</w:t>
      </w:r>
      <w:r w:rsidR="009B0D2F" w:rsidRPr="00032E62">
        <w:rPr>
          <w:rFonts w:ascii="Times New Roman" w:eastAsia="Times New Roman" w:hAnsi="Times New Roman" w:cs="B Zar"/>
          <w:sz w:val="28"/>
          <w:szCs w:val="28"/>
          <w:rtl/>
          <w:lang w:bidi="fa-IR"/>
        </w:rPr>
        <w:t>لرپر</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فوس(دورسبان)</w:t>
      </w:r>
      <w:r w:rsidR="00472656">
        <w:rPr>
          <w:rFonts w:ascii="Times New Roman" w:eastAsia="Times New Roman" w:hAnsi="Times New Roman" w:cs="B Zar"/>
          <w:sz w:val="28"/>
          <w:szCs w:val="28"/>
          <w:rtl/>
          <w:lang w:bidi="fa-IR"/>
        </w:rPr>
        <w:t>:</w:t>
      </w:r>
      <w:r w:rsidR="009B0D2F" w:rsidRPr="00032E62">
        <w:rPr>
          <w:rFonts w:ascii="Times New Roman" w:eastAsia="Times New Roman" w:hAnsi="Times New Roman" w:cs="B Zar"/>
          <w:sz w:val="28"/>
          <w:szCs w:val="28"/>
          <w:rtl/>
          <w:lang w:bidi="fa-IR"/>
        </w:rPr>
        <w:t xml:space="preserve"> حشره </w:t>
      </w:r>
      <w:r>
        <w:rPr>
          <w:rFonts w:ascii="Times New Roman" w:eastAsia="Times New Roman" w:hAnsi="Times New Roman" w:cs="B Zar"/>
          <w:sz w:val="28"/>
          <w:szCs w:val="28"/>
          <w:rtl/>
          <w:lang w:bidi="fa-IR"/>
        </w:rPr>
        <w:t>ک</w:t>
      </w:r>
      <w:r w:rsidR="009B0D2F"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تماس</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با</w:t>
      </w:r>
      <w:r w:rsidR="00472656">
        <w:rPr>
          <w:rFonts w:ascii="Times New Roman" w:eastAsia="Times New Roman" w:hAnsi="Times New Roman" w:cs="B Zar" w:hint="cs"/>
          <w:sz w:val="28"/>
          <w:szCs w:val="28"/>
          <w:rtl/>
          <w:lang w:bidi="fa-IR"/>
        </w:rPr>
        <w:t xml:space="preserve"> </w:t>
      </w:r>
      <w:r w:rsidR="009B0D2F" w:rsidRPr="00032E62">
        <w:rPr>
          <w:rFonts w:ascii="Times New Roman" w:eastAsia="Times New Roman" w:hAnsi="Times New Roman" w:cs="B Zar"/>
          <w:sz w:val="28"/>
          <w:szCs w:val="28"/>
          <w:rtl/>
          <w:lang w:bidi="fa-IR"/>
        </w:rPr>
        <w:t>خاص</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ت نفوذ</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و همچن</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ن خاص</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ت </w:t>
      </w:r>
      <w:r>
        <w:rPr>
          <w:rFonts w:ascii="Times New Roman" w:eastAsia="Times New Roman" w:hAnsi="Times New Roman" w:cs="B Zar"/>
          <w:sz w:val="28"/>
          <w:szCs w:val="28"/>
          <w:rtl/>
          <w:lang w:bidi="fa-IR"/>
        </w:rPr>
        <w:t>ک</w:t>
      </w:r>
      <w:r w:rsidR="009B0D2F" w:rsidRPr="00032E62">
        <w:rPr>
          <w:rFonts w:ascii="Times New Roman" w:eastAsia="Times New Roman" w:hAnsi="Times New Roman" w:cs="B Zar"/>
          <w:sz w:val="28"/>
          <w:szCs w:val="28"/>
          <w:rtl/>
          <w:lang w:bidi="fa-IR"/>
        </w:rPr>
        <w:t xml:space="preserve">نه </w:t>
      </w:r>
      <w:r>
        <w:rPr>
          <w:rFonts w:ascii="Times New Roman" w:eastAsia="Times New Roman" w:hAnsi="Times New Roman" w:cs="B Zar"/>
          <w:sz w:val="28"/>
          <w:szCs w:val="28"/>
          <w:rtl/>
          <w:lang w:bidi="fa-IR"/>
        </w:rPr>
        <w:t>ک</w:t>
      </w:r>
      <w:r w:rsidR="009B0D2F"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ن</w:t>
      </w:r>
      <w:r w:rsidR="00472656">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ز دارد. به میزان ۱۲۰ سی سی در ۱۰۰لیتر آب- زمان سمپاشی غروب</w:t>
      </w:r>
      <w:r w:rsidR="009B0D2F" w:rsidRPr="00032E62">
        <w:rPr>
          <w:rFonts w:ascii="Times New Roman" w:eastAsia="Times New Roman" w:hAnsi="Times New Roman" w:cs="Times New Roman"/>
          <w:sz w:val="28"/>
          <w:szCs w:val="28"/>
          <w:rtl/>
          <w:lang w:bidi="fa-IR"/>
        </w:rPr>
        <w:t> </w:t>
      </w:r>
      <w:r w:rsidR="009B0D2F" w:rsidRPr="00032E62">
        <w:rPr>
          <w:rFonts w:ascii="Times New Roman" w:eastAsia="Times New Roman" w:hAnsi="Times New Roman" w:cs="B Zar"/>
          <w:sz w:val="28"/>
          <w:szCs w:val="28"/>
          <w:rtl/>
          <w:lang w:bidi="fa-IR"/>
        </w:rPr>
        <w:t>خورشید</w:t>
      </w:r>
      <w:r w:rsidR="009B0D2F" w:rsidRPr="00032E62">
        <w:rPr>
          <w:rFonts w:ascii="Times New Roman" w:eastAsia="Times New Roman" w:hAnsi="Times New Roman" w:cs="Times New Roman"/>
          <w:sz w:val="28"/>
          <w:szCs w:val="28"/>
          <w:rtl/>
          <w:lang w:bidi="fa-IR"/>
        </w:rPr>
        <w:t> </w:t>
      </w:r>
      <w:r w:rsidR="009B0D2F" w:rsidRPr="00032E62">
        <w:rPr>
          <w:rFonts w:ascii="Times New Roman" w:eastAsia="Times New Roman" w:hAnsi="Times New Roman" w:cs="B Zar"/>
          <w:sz w:val="28"/>
          <w:szCs w:val="28"/>
          <w:rtl/>
          <w:lang w:bidi="fa-IR"/>
        </w:rPr>
        <w:t>که پنجره سالن ها بسته است</w:t>
      </w:r>
      <w:r w:rsidR="009B0D2F"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lastRenderedPageBreak/>
        <w:t>بهتر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 سم درحال حاضر 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گارد است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سم اختصاص</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نوز است با دوره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ارنس ۱تا ۳ روز</w:t>
      </w:r>
      <w:r w:rsidRPr="00032E62">
        <w:rPr>
          <w:rFonts w:ascii="Times New Roman" w:eastAsia="Times New Roman" w:hAnsi="Times New Roman" w:cs="B Zar"/>
          <w:sz w:val="28"/>
          <w:szCs w:val="28"/>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سموم مورد استفاده جهت سف</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 بال</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 گلخانه</w:t>
      </w:r>
      <w:r w:rsidR="00472656">
        <w:rPr>
          <w:rFonts w:ascii="Times New Roman" w:eastAsia="Times New Roman" w:hAnsi="Times New Roman" w:cs="B Zar"/>
          <w:sz w:val="28"/>
          <w:szCs w:val="28"/>
          <w:rtl/>
          <w:lang w:bidi="fa-IR"/>
        </w:rPr>
        <w:t>:</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موسپ</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لان</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(استام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پرا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00472656">
        <w:rPr>
          <w:rFonts w:ascii="Times New Roman" w:eastAsia="Times New Roman" w:hAnsi="Times New Roman" w:cs="Times New Roman"/>
          <w:sz w:val="28"/>
          <w:szCs w:val="28"/>
          <w:rtl/>
          <w:lang w:bidi="fa-IR"/>
        </w:rPr>
        <w:t xml:space="preserve"> </w:t>
      </w:r>
      <w:r w:rsidRPr="00032E62">
        <w:rPr>
          <w:rFonts w:ascii="Times New Roman" w:eastAsia="Times New Roman" w:hAnsi="Times New Roman" w:cs="B Zar"/>
          <w:sz w:val="28"/>
          <w:szCs w:val="28"/>
          <w:rtl/>
          <w:lang w:bidi="fa-IR"/>
        </w:rPr>
        <w:t>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w:t>
      </w:r>
      <w:r w:rsidR="00472656">
        <w:rPr>
          <w:rFonts w:ascii="Times New Roman" w:eastAsia="Times New Roman" w:hAnsi="Times New Roman" w:cs="B Zar"/>
          <w:sz w:val="28"/>
          <w:szCs w:val="28"/>
          <w:rtl/>
          <w:lang w:bidi="fa-IR"/>
        </w:rPr>
        <w:t>ی</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 تماس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تدخ</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 گوارش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با</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خاص</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 نفوذ</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از طر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ق برگ</w:t>
      </w:r>
      <w:r w:rsidR="00472656">
        <w:rPr>
          <w:rFonts w:ascii="Times New Roman" w:eastAsia="Times New Roman" w:hAnsi="Times New Roman" w:cs="Times New Roman"/>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ه جهت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نترل بس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از آفات م</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نده از جمله پس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ل پسته (ش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ره تر)و برخ</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لاروها ب</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ار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رود.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مصرف در گلخانه ۵۰گرم در ۱۰۰ ل</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تر آب. زمان سمپاشی صبح بعد از طلوع یا ۲ساعت قبل از غروب خورشید</w:t>
      </w:r>
      <w:r w:rsidRPr="00032E62">
        <w:rPr>
          <w:rFonts w:ascii="Times New Roman" w:eastAsia="Times New Roman" w:hAnsi="Times New Roman" w:cs="B Zar"/>
          <w:sz w:val="28"/>
          <w:szCs w:val="28"/>
          <w:lang w:bidi="fa-IR"/>
        </w:rPr>
        <w:t>.</w:t>
      </w:r>
      <w:r w:rsidR="00472656">
        <w:rPr>
          <w:rFonts w:ascii="Times New Roman" w:eastAsia="Times New Roman" w:hAnsi="Times New Roman" w:cs="B Zar"/>
          <w:sz w:val="28"/>
          <w:szCs w:val="28"/>
          <w:rtl/>
          <w:lang w:bidi="fa-IR"/>
        </w:rPr>
        <w:t xml:space="preserve"> </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lang w:bidi="fa-IR"/>
        </w:rPr>
        <w:t> </w:t>
      </w:r>
      <w:r w:rsidRPr="00032E62">
        <w:rPr>
          <w:rFonts w:ascii="Times New Roman" w:eastAsia="Times New Roman" w:hAnsi="Times New Roman" w:cs="B Zar"/>
          <w:sz w:val="28"/>
          <w:szCs w:val="28"/>
          <w:rtl/>
          <w:lang w:bidi="fa-IR"/>
        </w:rPr>
        <w:t>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دا</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لوپرا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نف</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دور)</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00472656">
        <w:rPr>
          <w:rFonts w:ascii="Times New Roman" w:eastAsia="Times New Roman" w:hAnsi="Times New Roman" w:cs="Times New Roman"/>
          <w:sz w:val="28"/>
          <w:szCs w:val="28"/>
          <w:rtl/>
          <w:lang w:bidi="fa-IR"/>
        </w:rPr>
        <w:t xml:space="preserve"> </w:t>
      </w:r>
      <w:r w:rsidRPr="00032E62">
        <w:rPr>
          <w:rFonts w:ascii="Times New Roman" w:eastAsia="Times New Roman" w:hAnsi="Times New Roman" w:cs="B Zar"/>
          <w:sz w:val="28"/>
          <w:szCs w:val="28"/>
          <w:rtl/>
          <w:lang w:bidi="fa-IR"/>
        </w:rPr>
        <w:t>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w:t>
      </w:r>
      <w:r w:rsidR="00472656">
        <w:rPr>
          <w:rFonts w:ascii="Times New Roman" w:eastAsia="Times New Roman" w:hAnsi="Times New Roman" w:cs="B Zar"/>
          <w:sz w:val="28"/>
          <w:szCs w:val="28"/>
          <w:rtl/>
          <w:lang w:bidi="fa-IR"/>
        </w:rPr>
        <w:t>ی</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Times New Roman"/>
          <w:sz w:val="28"/>
          <w:szCs w:val="28"/>
          <w:rtl/>
          <w:lang w:bidi="fa-IR"/>
        </w:rPr>
        <w:t> </w:t>
      </w:r>
      <w:r w:rsidRPr="00032E62">
        <w:rPr>
          <w:rFonts w:ascii="Times New Roman" w:eastAsia="Times New Roman" w:hAnsi="Times New Roman" w:cs="B Zar"/>
          <w:sz w:val="28"/>
          <w:szCs w:val="28"/>
          <w:rtl/>
          <w:lang w:bidi="fa-IR"/>
        </w:rPr>
        <w:t>و گوارش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با اثر تماس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آفات م</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نده از جمله سف</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د بال</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ها از 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اه از طر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ق 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شه هم 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 سم را جذب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ند.</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مصرف ۵۰س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ل</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تر آب.</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زمان سمپاشی صبح بعد از طلوع یا ۲ساعت قبل از غروب خورشید</w:t>
      </w:r>
      <w:r w:rsidRPr="00032E62">
        <w:rPr>
          <w:rFonts w:ascii="Times New Roman" w:eastAsia="Times New Roman" w:hAnsi="Times New Roman" w:cs="B Zar"/>
          <w:sz w:val="28"/>
          <w:szCs w:val="28"/>
          <w:lang w:bidi="fa-IR"/>
        </w:rPr>
        <w:t>.</w:t>
      </w:r>
      <w:r w:rsidR="00472656">
        <w:rPr>
          <w:rFonts w:ascii="Times New Roman" w:eastAsia="Times New Roman" w:hAnsi="Times New Roman" w:cs="B Zar"/>
          <w:sz w:val="28"/>
          <w:szCs w:val="28"/>
          <w:rtl/>
          <w:lang w:bidi="fa-IR"/>
        </w:rPr>
        <w:t xml:space="preserve"> </w:t>
      </w:r>
    </w:p>
    <w:p w:rsidR="009B0D2F" w:rsidRPr="00032E62" w:rsidRDefault="009B0D2F" w:rsidP="00472656">
      <w:pPr>
        <w:pStyle w:val="Heading1"/>
        <w:bidi/>
        <w:rPr>
          <w:rFonts w:eastAsia="Times New Roman"/>
          <w:lang w:bidi="fa-IR"/>
        </w:rPr>
      </w:pPr>
      <w:bookmarkStart w:id="28" w:name="_Toc449189691"/>
      <w:r w:rsidRPr="00032E62">
        <w:rPr>
          <w:rFonts w:eastAsia="Times New Roman"/>
          <w:rtl/>
          <w:lang w:bidi="fa-IR"/>
        </w:rPr>
        <w:t>سموم مورد استفاده جهت لارو ها</w:t>
      </w:r>
      <w:r w:rsidR="00472656">
        <w:rPr>
          <w:rFonts w:eastAsia="Times New Roman"/>
          <w:rtl/>
          <w:lang w:bidi="fa-IR"/>
        </w:rPr>
        <w:t>ی</w:t>
      </w:r>
      <w:r w:rsidRPr="00032E62">
        <w:rPr>
          <w:rFonts w:eastAsia="Times New Roman"/>
          <w:rtl/>
          <w:lang w:bidi="fa-IR"/>
        </w:rPr>
        <w:t xml:space="preserve"> برگ خوار</w:t>
      </w:r>
      <w:r w:rsidR="00472656">
        <w:rPr>
          <w:rFonts w:eastAsia="Times New Roman"/>
          <w:rtl/>
          <w:lang w:bidi="fa-IR"/>
        </w:rPr>
        <w:t>:</w:t>
      </w:r>
      <w:bookmarkEnd w:id="28"/>
    </w:p>
    <w:p w:rsidR="00472656"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032E62">
        <w:rPr>
          <w:rFonts w:ascii="Times New Roman" w:eastAsia="Times New Roman" w:hAnsi="Times New Roman" w:cs="B Zar"/>
          <w:sz w:val="28"/>
          <w:szCs w:val="28"/>
          <w:rtl/>
          <w:lang w:bidi="fa-IR"/>
        </w:rPr>
        <w:t>د</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از</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نون</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به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۱۰۰س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آب</w:t>
      </w:r>
      <w:r w:rsidRPr="00032E62">
        <w:rPr>
          <w:rFonts w:ascii="Times New Roman" w:eastAsia="Times New Roman" w:hAnsi="Times New Roman" w:cs="B Zar"/>
          <w:sz w:val="28"/>
          <w:szCs w:val="28"/>
          <w:lang w:bidi="fa-IR"/>
        </w:rPr>
        <w:t xml:space="preserve"> </w:t>
      </w:r>
      <w:r w:rsidR="00472656">
        <w:rPr>
          <w:rFonts w:ascii="Times New Roman" w:eastAsia="Times New Roman" w:hAnsi="Times New Roman" w:cs="B Zar"/>
          <w:sz w:val="28"/>
          <w:szCs w:val="28"/>
          <w:lang w:bidi="fa-IR"/>
        </w:rPr>
        <w:t>.</w:t>
      </w:r>
    </w:p>
    <w:p w:rsidR="00472656" w:rsidRDefault="00472656" w:rsidP="00472656">
      <w:pPr>
        <w:bidi/>
        <w:spacing w:before="100" w:beforeAutospacing="1" w:after="100" w:afterAutospacing="1" w:line="360" w:lineRule="auto"/>
        <w:jc w:val="both"/>
        <w:rPr>
          <w:rFonts w:ascii="Times New Roman" w:eastAsia="Times New Roman" w:hAnsi="Times New Roman" w:cs="B Zar" w:hint="cs"/>
          <w:sz w:val="28"/>
          <w:szCs w:val="28"/>
          <w:rtl/>
          <w:lang w:bidi="fa-IR"/>
        </w:rPr>
      </w:pPr>
      <w:r>
        <w:rPr>
          <w:rFonts w:ascii="Times New Roman" w:eastAsia="Times New Roman" w:hAnsi="Times New Roman" w:cs="B Zar"/>
          <w:sz w:val="28"/>
          <w:szCs w:val="28"/>
          <w:lang w:bidi="fa-IR"/>
        </w:rPr>
        <w:t xml:space="preserve"> </w:t>
      </w:r>
      <w:r w:rsidR="009B0D2F" w:rsidRPr="00032E62">
        <w:rPr>
          <w:rFonts w:ascii="Times New Roman" w:eastAsia="Times New Roman" w:hAnsi="Times New Roman" w:cs="B Zar"/>
          <w:sz w:val="28"/>
          <w:szCs w:val="28"/>
          <w:rtl/>
          <w:lang w:bidi="fa-IR"/>
        </w:rPr>
        <w:t>پرمتر</w:t>
      </w:r>
      <w:r>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ن</w:t>
      </w:r>
      <w:r>
        <w:rPr>
          <w:rFonts w:ascii="Times New Roman" w:eastAsia="Times New Roman" w:hAnsi="Times New Roman" w:cs="B Zar"/>
          <w:sz w:val="28"/>
          <w:szCs w:val="28"/>
          <w:rtl/>
          <w:lang w:bidi="fa-IR"/>
        </w:rPr>
        <w:t>:</w:t>
      </w:r>
      <w:r>
        <w:rPr>
          <w:rFonts w:ascii="Times New Roman" w:eastAsia="Times New Roman" w:hAnsi="Times New Roman" w:cs="B Zar" w:hint="cs"/>
          <w:sz w:val="28"/>
          <w:szCs w:val="28"/>
          <w:rtl/>
          <w:lang w:bidi="fa-IR"/>
        </w:rPr>
        <w:t xml:space="preserve"> </w:t>
      </w:r>
      <w:r w:rsidR="009B0D2F" w:rsidRPr="00032E62">
        <w:rPr>
          <w:rFonts w:ascii="Times New Roman" w:eastAsia="Times New Roman" w:hAnsi="Times New Roman" w:cs="B Zar"/>
          <w:sz w:val="28"/>
          <w:szCs w:val="28"/>
          <w:rtl/>
          <w:lang w:bidi="fa-IR"/>
        </w:rPr>
        <w:t>به م</w:t>
      </w:r>
      <w:r>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زان ۱۰۰س</w:t>
      </w:r>
      <w:r>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س</w:t>
      </w:r>
      <w:r>
        <w:rPr>
          <w:rFonts w:ascii="Times New Roman" w:eastAsia="Times New Roman" w:hAnsi="Times New Roman" w:cs="B Zar"/>
          <w:sz w:val="28"/>
          <w:szCs w:val="28"/>
          <w:rtl/>
          <w:lang w:bidi="fa-IR"/>
        </w:rPr>
        <w:t>ی</w:t>
      </w:r>
      <w:r w:rsidR="009B0D2F" w:rsidRPr="00032E62">
        <w:rPr>
          <w:rFonts w:ascii="Times New Roman" w:eastAsia="Times New Roman" w:hAnsi="Times New Roman" w:cs="B Zar"/>
          <w:sz w:val="28"/>
          <w:szCs w:val="28"/>
          <w:rtl/>
          <w:lang w:bidi="fa-IR"/>
        </w:rPr>
        <w:t xml:space="preserve"> در ۱۰۰ آب.</w:t>
      </w:r>
    </w:p>
    <w:p w:rsidR="009B0D2F" w:rsidRPr="00032E62" w:rsidRDefault="009B0D2F" w:rsidP="00472656">
      <w:pPr>
        <w:bidi/>
        <w:spacing w:before="100" w:beforeAutospacing="1" w:after="100" w:afterAutospacing="1" w:line="360" w:lineRule="auto"/>
        <w:jc w:val="both"/>
        <w:rPr>
          <w:rFonts w:ascii="Times New Roman" w:eastAsia="Times New Roman" w:hAnsi="Times New Roman" w:cs="B Zar"/>
          <w:sz w:val="28"/>
          <w:szCs w:val="28"/>
          <w:lang w:bidi="fa-IR"/>
        </w:rPr>
      </w:pPr>
      <w:r w:rsidRPr="00472656">
        <w:rPr>
          <w:rFonts w:ascii="Times New Roman" w:eastAsia="Times New Roman" w:hAnsi="Times New Roman" w:cs="B Zar"/>
          <w:b/>
          <w:bCs/>
          <w:sz w:val="28"/>
          <w:szCs w:val="28"/>
          <w:rtl/>
          <w:lang w:bidi="fa-IR"/>
        </w:rPr>
        <w:t>ن</w:t>
      </w:r>
      <w:r w:rsidR="00B9568A" w:rsidRPr="00472656">
        <w:rPr>
          <w:rFonts w:ascii="Times New Roman" w:eastAsia="Times New Roman" w:hAnsi="Times New Roman" w:cs="B Zar"/>
          <w:b/>
          <w:bCs/>
          <w:sz w:val="28"/>
          <w:szCs w:val="28"/>
          <w:rtl/>
          <w:lang w:bidi="fa-IR"/>
        </w:rPr>
        <w:t>ک</w:t>
      </w:r>
      <w:r w:rsidRPr="00472656">
        <w:rPr>
          <w:rFonts w:ascii="Times New Roman" w:eastAsia="Times New Roman" w:hAnsi="Times New Roman" w:cs="B Zar"/>
          <w:b/>
          <w:bCs/>
          <w:sz w:val="28"/>
          <w:szCs w:val="28"/>
          <w:rtl/>
          <w:lang w:bidi="fa-IR"/>
        </w:rPr>
        <w:t>ته</w:t>
      </w:r>
      <w:r w:rsidR="00472656" w:rsidRPr="00472656">
        <w:rPr>
          <w:rFonts w:ascii="Times New Roman" w:eastAsia="Times New Roman" w:hAnsi="Times New Roman" w:cs="B Zar"/>
          <w:b/>
          <w:bCs/>
          <w:sz w:val="28"/>
          <w:szCs w:val="28"/>
          <w:rtl/>
          <w:lang w:bidi="fa-IR"/>
        </w:rPr>
        <w:t>:</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 دو سم را تا قبل از گلده</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توان استفاده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رد</w:t>
      </w:r>
      <w:r w:rsidRPr="00032E62">
        <w:rPr>
          <w:rFonts w:ascii="Times New Roman" w:eastAsia="Times New Roman" w:hAnsi="Times New Roman" w:cs="B Zar"/>
          <w:sz w:val="28"/>
          <w:szCs w:val="28"/>
          <w:lang w:bidi="fa-IR"/>
        </w:rPr>
        <w:t>.</w:t>
      </w:r>
    </w:p>
    <w:p w:rsidR="006E09D0" w:rsidRPr="00472656" w:rsidRDefault="009B0D2F" w:rsidP="00472656">
      <w:pPr>
        <w:bidi/>
        <w:spacing w:before="100" w:beforeAutospacing="1" w:after="100" w:afterAutospacing="1" w:line="360" w:lineRule="auto"/>
        <w:jc w:val="both"/>
        <w:rPr>
          <w:rFonts w:ascii="Times New Roman" w:eastAsia="Times New Roman" w:hAnsi="Times New Roman" w:cs="B Zar" w:hint="cs"/>
          <w:sz w:val="28"/>
          <w:szCs w:val="28"/>
          <w:rtl/>
          <w:lang w:bidi="fa-IR"/>
        </w:rPr>
      </w:pPr>
      <w:r w:rsidRPr="00032E62">
        <w:rPr>
          <w:rFonts w:ascii="Times New Roman" w:eastAsia="Times New Roman" w:hAnsi="Times New Roman" w:cs="B Zar"/>
          <w:sz w:val="28"/>
          <w:szCs w:val="28"/>
          <w:rtl/>
          <w:lang w:bidi="fa-IR"/>
        </w:rPr>
        <w:t>ا</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ندو</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اس</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ارب</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(آوانت)</w:t>
      </w:r>
      <w:r w:rsidR="00472656">
        <w:rPr>
          <w:rFonts w:ascii="Times New Roman" w:eastAsia="Times New Roman" w:hAnsi="Times New Roman" w:cs="B Zar"/>
          <w:sz w:val="28"/>
          <w:szCs w:val="28"/>
          <w:rtl/>
          <w:lang w:bidi="fa-IR"/>
        </w:rPr>
        <w:t>:</w:t>
      </w:r>
      <w:r w:rsidRPr="00032E62">
        <w:rPr>
          <w:rFonts w:ascii="Times New Roman" w:eastAsia="Times New Roman" w:hAnsi="Times New Roman" w:cs="B Zar"/>
          <w:sz w:val="28"/>
          <w:szCs w:val="28"/>
          <w:rtl/>
          <w:lang w:bidi="fa-IR"/>
        </w:rPr>
        <w:t xml:space="preserve"> حشره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ش</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است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w:t>
      </w:r>
      <w:r w:rsidR="00472656">
        <w:rPr>
          <w:rFonts w:ascii="Times New Roman" w:eastAsia="Times New Roman" w:hAnsi="Times New Roman" w:cs="B Zar"/>
          <w:sz w:val="28"/>
          <w:szCs w:val="28"/>
          <w:rtl/>
          <w:lang w:bidi="fa-IR"/>
        </w:rPr>
        <w:t>ی</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 xml:space="preserve">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بعد از جذب رو</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ستم مر</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ز</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اعصاب حشره تاث</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ر</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و سبب فلج</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و توقف تغذ</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ه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گردد. </w:t>
      </w:r>
      <w:r w:rsidR="00B9568A">
        <w:rPr>
          <w:rFonts w:ascii="Times New Roman" w:eastAsia="Times New Roman" w:hAnsi="Times New Roman" w:cs="B Zar"/>
          <w:sz w:val="28"/>
          <w:szCs w:val="28"/>
          <w:rtl/>
          <w:lang w:bidi="fa-IR"/>
        </w:rPr>
        <w:t>ک</w:t>
      </w:r>
      <w:r w:rsidRPr="00032E62">
        <w:rPr>
          <w:rFonts w:ascii="Times New Roman" w:eastAsia="Times New Roman" w:hAnsi="Times New Roman" w:cs="B Zar"/>
          <w:sz w:val="28"/>
          <w:szCs w:val="28"/>
          <w:rtl/>
          <w:lang w:bidi="fa-IR"/>
        </w:rPr>
        <w:t>ه بهتر</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ن سم جهت </w:t>
      </w:r>
      <w:r w:rsidR="00472656" w:rsidRPr="00032E62">
        <w:rPr>
          <w:rFonts w:ascii="Times New Roman" w:eastAsia="Times New Roman" w:hAnsi="Times New Roman" w:cs="B Zar" w:hint="cs"/>
          <w:sz w:val="28"/>
          <w:szCs w:val="28"/>
          <w:rtl/>
          <w:lang w:bidi="fa-IR"/>
        </w:rPr>
        <w:t>مبارزه</w:t>
      </w:r>
      <w:r w:rsidRPr="00032E62">
        <w:rPr>
          <w:rFonts w:ascii="Times New Roman" w:eastAsia="Times New Roman" w:hAnsi="Times New Roman" w:cs="B Zar"/>
          <w:sz w:val="28"/>
          <w:szCs w:val="28"/>
          <w:rtl/>
          <w:lang w:bidi="fa-IR"/>
        </w:rPr>
        <w:t xml:space="preserve"> با برگ خوار در</w:t>
      </w:r>
      <w:r w:rsidR="00472656">
        <w:rPr>
          <w:rFonts w:ascii="Times New Roman" w:eastAsia="Times New Roman" w:hAnsi="Times New Roman" w:cs="B Zar" w:hint="cs"/>
          <w:sz w:val="28"/>
          <w:szCs w:val="28"/>
          <w:rtl/>
          <w:lang w:bidi="fa-IR"/>
        </w:rPr>
        <w:t xml:space="preserve"> </w:t>
      </w:r>
      <w:r w:rsidRPr="00032E62">
        <w:rPr>
          <w:rFonts w:ascii="Times New Roman" w:eastAsia="Times New Roman" w:hAnsi="Times New Roman" w:cs="B Zar"/>
          <w:sz w:val="28"/>
          <w:szCs w:val="28"/>
          <w:rtl/>
          <w:lang w:bidi="fa-IR"/>
        </w:rPr>
        <w:t>گلخانه است . م</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زان مصرف ۲۰س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س</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 xml:space="preserve"> در ۱۰۰ ل</w:t>
      </w:r>
      <w:r w:rsidR="00472656">
        <w:rPr>
          <w:rFonts w:ascii="Times New Roman" w:eastAsia="Times New Roman" w:hAnsi="Times New Roman" w:cs="B Zar"/>
          <w:sz w:val="28"/>
          <w:szCs w:val="28"/>
          <w:rtl/>
          <w:lang w:bidi="fa-IR"/>
        </w:rPr>
        <w:t>ی</w:t>
      </w:r>
      <w:r w:rsidRPr="00032E62">
        <w:rPr>
          <w:rFonts w:ascii="Times New Roman" w:eastAsia="Times New Roman" w:hAnsi="Times New Roman" w:cs="B Zar"/>
          <w:sz w:val="28"/>
          <w:szCs w:val="28"/>
          <w:rtl/>
          <w:lang w:bidi="fa-IR"/>
        </w:rPr>
        <w:t>تر آب</w:t>
      </w:r>
      <w:r w:rsidR="00472656">
        <w:rPr>
          <w:rFonts w:ascii="Times New Roman" w:eastAsia="Times New Roman" w:hAnsi="Times New Roman" w:cs="B Zar" w:hint="cs"/>
          <w:sz w:val="28"/>
          <w:szCs w:val="28"/>
          <w:rtl/>
          <w:lang w:bidi="fa-IR"/>
        </w:rPr>
        <w:t>.</w:t>
      </w:r>
    </w:p>
    <w:sectPr w:rsidR="006E09D0" w:rsidRPr="00472656" w:rsidSect="00D00DC6">
      <w:headerReference w:type="default" r:id="rId9"/>
      <w:footerReference w:type="default" r:id="rId10"/>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A9" w:rsidRDefault="008C64A9" w:rsidP="009B0D2F">
      <w:pPr>
        <w:spacing w:after="0" w:line="240" w:lineRule="auto"/>
      </w:pPr>
      <w:r>
        <w:separator/>
      </w:r>
    </w:p>
  </w:endnote>
  <w:endnote w:type="continuationSeparator" w:id="0">
    <w:p w:rsidR="008C64A9" w:rsidRDefault="008C64A9" w:rsidP="009B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7530858"/>
      <w:docPartObj>
        <w:docPartGallery w:val="Page Numbers (Bottom of Page)"/>
        <w:docPartUnique/>
      </w:docPartObj>
    </w:sdtPr>
    <w:sdtEndPr>
      <w:rPr>
        <w:noProof/>
      </w:rPr>
    </w:sdtEndPr>
    <w:sdtContent>
      <w:p w:rsidR="00D00DC6" w:rsidRDefault="00D00DC6" w:rsidP="00C272E4">
        <w:pPr>
          <w:pStyle w:val="Footer"/>
          <w:bidi/>
          <w:jc w:val="center"/>
        </w:pPr>
        <w:r>
          <w:fldChar w:fldCharType="begin"/>
        </w:r>
        <w:r>
          <w:instrText xml:space="preserve"> PAGE   \* MERGEFORMAT </w:instrText>
        </w:r>
        <w:r>
          <w:fldChar w:fldCharType="separate"/>
        </w:r>
        <w:r w:rsidR="0024232D">
          <w:rPr>
            <w:noProof/>
            <w:rtl/>
          </w:rPr>
          <w:t>7</w:t>
        </w:r>
        <w:r>
          <w:rPr>
            <w:noProof/>
          </w:rPr>
          <w:fldChar w:fldCharType="end"/>
        </w:r>
      </w:p>
    </w:sdtContent>
  </w:sdt>
  <w:p w:rsidR="00D00DC6" w:rsidRDefault="00D00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A9" w:rsidRDefault="008C64A9" w:rsidP="009B0D2F">
      <w:pPr>
        <w:spacing w:after="0" w:line="240" w:lineRule="auto"/>
      </w:pPr>
      <w:r>
        <w:separator/>
      </w:r>
    </w:p>
  </w:footnote>
  <w:footnote w:type="continuationSeparator" w:id="0">
    <w:p w:rsidR="008C64A9" w:rsidRDefault="008C64A9" w:rsidP="009B0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C6" w:rsidRDefault="00D00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2F"/>
    <w:rsid w:val="00032E62"/>
    <w:rsid w:val="000E0AB8"/>
    <w:rsid w:val="0024232D"/>
    <w:rsid w:val="003D0690"/>
    <w:rsid w:val="00472656"/>
    <w:rsid w:val="004C4676"/>
    <w:rsid w:val="004E39E4"/>
    <w:rsid w:val="00597D82"/>
    <w:rsid w:val="006E09D0"/>
    <w:rsid w:val="00880E36"/>
    <w:rsid w:val="008C64A9"/>
    <w:rsid w:val="009B0D2F"/>
    <w:rsid w:val="00A273AA"/>
    <w:rsid w:val="00B9568A"/>
    <w:rsid w:val="00C272E4"/>
    <w:rsid w:val="00C32754"/>
    <w:rsid w:val="00D00DC6"/>
    <w:rsid w:val="00DD5470"/>
    <w:rsid w:val="00EA5A39"/>
    <w:rsid w:val="00FB6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690"/>
    <w:pPr>
      <w:keepNext/>
      <w:keepLines/>
      <w:spacing w:before="480" w:after="0"/>
      <w:outlineLvl w:val="0"/>
    </w:pPr>
    <w:rPr>
      <w:rFonts w:asciiTheme="majorHAnsi" w:eastAsiaTheme="majorEastAsia" w:hAnsiTheme="majorHAnsi" w:cs="B Za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2F"/>
    <w:rPr>
      <w:rFonts w:ascii="Tahoma" w:hAnsi="Tahoma" w:cs="Tahoma"/>
      <w:sz w:val="16"/>
      <w:szCs w:val="16"/>
    </w:rPr>
  </w:style>
  <w:style w:type="paragraph" w:styleId="Header">
    <w:name w:val="header"/>
    <w:basedOn w:val="Normal"/>
    <w:link w:val="HeaderChar"/>
    <w:uiPriority w:val="99"/>
    <w:unhideWhenUsed/>
    <w:rsid w:val="009B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2F"/>
  </w:style>
  <w:style w:type="paragraph" w:styleId="Footer">
    <w:name w:val="footer"/>
    <w:basedOn w:val="Normal"/>
    <w:link w:val="FooterChar"/>
    <w:uiPriority w:val="99"/>
    <w:unhideWhenUsed/>
    <w:rsid w:val="009B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2F"/>
  </w:style>
  <w:style w:type="character" w:customStyle="1" w:styleId="Heading1Char">
    <w:name w:val="Heading 1 Char"/>
    <w:basedOn w:val="DefaultParagraphFont"/>
    <w:link w:val="Heading1"/>
    <w:uiPriority w:val="9"/>
    <w:rsid w:val="003D0690"/>
    <w:rPr>
      <w:rFonts w:asciiTheme="majorHAnsi" w:eastAsiaTheme="majorEastAsia" w:hAnsiTheme="majorHAnsi" w:cs="B Zar"/>
      <w:b/>
      <w:bCs/>
      <w:color w:val="000000" w:themeColor="text1"/>
      <w:sz w:val="28"/>
      <w:szCs w:val="28"/>
    </w:rPr>
  </w:style>
  <w:style w:type="paragraph" w:styleId="TOCHeading">
    <w:name w:val="TOC Heading"/>
    <w:basedOn w:val="Heading1"/>
    <w:next w:val="Normal"/>
    <w:uiPriority w:val="39"/>
    <w:semiHidden/>
    <w:unhideWhenUsed/>
    <w:qFormat/>
    <w:rsid w:val="00D00DC6"/>
    <w:pPr>
      <w:outlineLvl w:val="9"/>
    </w:pPr>
    <w:rPr>
      <w:rFonts w:cstheme="majorBidi"/>
      <w:color w:val="365F91" w:themeColor="accent1" w:themeShade="BF"/>
      <w:lang w:bidi="fa-IR"/>
    </w:rPr>
  </w:style>
  <w:style w:type="paragraph" w:styleId="TOC1">
    <w:name w:val="toc 1"/>
    <w:basedOn w:val="Normal"/>
    <w:next w:val="Normal"/>
    <w:autoRedefine/>
    <w:uiPriority w:val="39"/>
    <w:unhideWhenUsed/>
    <w:rsid w:val="00D00DC6"/>
    <w:pPr>
      <w:spacing w:after="100"/>
    </w:pPr>
  </w:style>
  <w:style w:type="character" w:styleId="Hyperlink">
    <w:name w:val="Hyperlink"/>
    <w:basedOn w:val="DefaultParagraphFont"/>
    <w:uiPriority w:val="99"/>
    <w:unhideWhenUsed/>
    <w:rsid w:val="00D00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690"/>
    <w:pPr>
      <w:keepNext/>
      <w:keepLines/>
      <w:spacing w:before="480" w:after="0"/>
      <w:outlineLvl w:val="0"/>
    </w:pPr>
    <w:rPr>
      <w:rFonts w:asciiTheme="majorHAnsi" w:eastAsiaTheme="majorEastAsia" w:hAnsiTheme="majorHAnsi" w:cs="B Za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2F"/>
    <w:rPr>
      <w:rFonts w:ascii="Tahoma" w:hAnsi="Tahoma" w:cs="Tahoma"/>
      <w:sz w:val="16"/>
      <w:szCs w:val="16"/>
    </w:rPr>
  </w:style>
  <w:style w:type="paragraph" w:styleId="Header">
    <w:name w:val="header"/>
    <w:basedOn w:val="Normal"/>
    <w:link w:val="HeaderChar"/>
    <w:uiPriority w:val="99"/>
    <w:unhideWhenUsed/>
    <w:rsid w:val="009B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2F"/>
  </w:style>
  <w:style w:type="paragraph" w:styleId="Footer">
    <w:name w:val="footer"/>
    <w:basedOn w:val="Normal"/>
    <w:link w:val="FooterChar"/>
    <w:uiPriority w:val="99"/>
    <w:unhideWhenUsed/>
    <w:rsid w:val="009B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2F"/>
  </w:style>
  <w:style w:type="character" w:customStyle="1" w:styleId="Heading1Char">
    <w:name w:val="Heading 1 Char"/>
    <w:basedOn w:val="DefaultParagraphFont"/>
    <w:link w:val="Heading1"/>
    <w:uiPriority w:val="9"/>
    <w:rsid w:val="003D0690"/>
    <w:rPr>
      <w:rFonts w:asciiTheme="majorHAnsi" w:eastAsiaTheme="majorEastAsia" w:hAnsiTheme="majorHAnsi" w:cs="B Zar"/>
      <w:b/>
      <w:bCs/>
      <w:color w:val="000000" w:themeColor="text1"/>
      <w:sz w:val="28"/>
      <w:szCs w:val="28"/>
    </w:rPr>
  </w:style>
  <w:style w:type="paragraph" w:styleId="TOCHeading">
    <w:name w:val="TOC Heading"/>
    <w:basedOn w:val="Heading1"/>
    <w:next w:val="Normal"/>
    <w:uiPriority w:val="39"/>
    <w:semiHidden/>
    <w:unhideWhenUsed/>
    <w:qFormat/>
    <w:rsid w:val="00D00DC6"/>
    <w:pPr>
      <w:outlineLvl w:val="9"/>
    </w:pPr>
    <w:rPr>
      <w:rFonts w:cstheme="majorBidi"/>
      <w:color w:val="365F91" w:themeColor="accent1" w:themeShade="BF"/>
      <w:lang w:bidi="fa-IR"/>
    </w:rPr>
  </w:style>
  <w:style w:type="paragraph" w:styleId="TOC1">
    <w:name w:val="toc 1"/>
    <w:basedOn w:val="Normal"/>
    <w:next w:val="Normal"/>
    <w:autoRedefine/>
    <w:uiPriority w:val="39"/>
    <w:unhideWhenUsed/>
    <w:rsid w:val="00D00DC6"/>
    <w:pPr>
      <w:spacing w:after="100"/>
    </w:pPr>
  </w:style>
  <w:style w:type="character" w:styleId="Hyperlink">
    <w:name w:val="Hyperlink"/>
    <w:basedOn w:val="DefaultParagraphFont"/>
    <w:uiPriority w:val="99"/>
    <w:unhideWhenUsed/>
    <w:rsid w:val="00D0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9019">
      <w:bodyDiv w:val="1"/>
      <w:marLeft w:val="0"/>
      <w:marRight w:val="0"/>
      <w:marTop w:val="0"/>
      <w:marBottom w:val="0"/>
      <w:divBdr>
        <w:top w:val="none" w:sz="0" w:space="0" w:color="auto"/>
        <w:left w:val="none" w:sz="0" w:space="0" w:color="auto"/>
        <w:bottom w:val="none" w:sz="0" w:space="0" w:color="auto"/>
        <w:right w:val="none" w:sz="0" w:space="0" w:color="auto"/>
      </w:divBdr>
      <w:divsChild>
        <w:div w:id="1617323916">
          <w:marLeft w:val="0"/>
          <w:marRight w:val="0"/>
          <w:marTop w:val="0"/>
          <w:marBottom w:val="0"/>
          <w:divBdr>
            <w:top w:val="none" w:sz="0" w:space="0" w:color="auto"/>
            <w:left w:val="none" w:sz="0" w:space="0" w:color="auto"/>
            <w:bottom w:val="none" w:sz="0" w:space="0" w:color="auto"/>
            <w:right w:val="none" w:sz="0" w:space="0" w:color="auto"/>
          </w:divBdr>
          <w:divsChild>
            <w:div w:id="1339235593">
              <w:marLeft w:val="0"/>
              <w:marRight w:val="0"/>
              <w:marTop w:val="0"/>
              <w:marBottom w:val="0"/>
              <w:divBdr>
                <w:top w:val="none" w:sz="0" w:space="0" w:color="auto"/>
                <w:left w:val="none" w:sz="0" w:space="0" w:color="auto"/>
                <w:bottom w:val="none" w:sz="0" w:space="0" w:color="auto"/>
                <w:right w:val="none" w:sz="0" w:space="0" w:color="auto"/>
              </w:divBdr>
            </w:div>
          </w:divsChild>
        </w:div>
        <w:div w:id="1630436956">
          <w:marLeft w:val="0"/>
          <w:marRight w:val="0"/>
          <w:marTop w:val="0"/>
          <w:marBottom w:val="0"/>
          <w:divBdr>
            <w:top w:val="none" w:sz="0" w:space="0" w:color="auto"/>
            <w:left w:val="none" w:sz="0" w:space="0" w:color="auto"/>
            <w:bottom w:val="none" w:sz="0" w:space="0" w:color="auto"/>
            <w:right w:val="none" w:sz="0" w:space="0" w:color="auto"/>
          </w:divBdr>
          <w:divsChild>
            <w:div w:id="4416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625">
      <w:bodyDiv w:val="1"/>
      <w:marLeft w:val="0"/>
      <w:marRight w:val="0"/>
      <w:marTop w:val="0"/>
      <w:marBottom w:val="0"/>
      <w:divBdr>
        <w:top w:val="none" w:sz="0" w:space="0" w:color="auto"/>
        <w:left w:val="none" w:sz="0" w:space="0" w:color="auto"/>
        <w:bottom w:val="none" w:sz="0" w:space="0" w:color="auto"/>
        <w:right w:val="none" w:sz="0" w:space="0" w:color="auto"/>
      </w:divBdr>
      <w:divsChild>
        <w:div w:id="540017398">
          <w:marLeft w:val="0"/>
          <w:marRight w:val="0"/>
          <w:marTop w:val="0"/>
          <w:marBottom w:val="0"/>
          <w:divBdr>
            <w:top w:val="none" w:sz="0" w:space="0" w:color="auto"/>
            <w:left w:val="none" w:sz="0" w:space="0" w:color="auto"/>
            <w:bottom w:val="none" w:sz="0" w:space="0" w:color="auto"/>
            <w:right w:val="none" w:sz="0" w:space="0" w:color="auto"/>
          </w:divBdr>
          <w:divsChild>
            <w:div w:id="18352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254D-A016-4AC4-9E63-4CF7F890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14</cp:revision>
  <cp:lastPrinted>2014-02-24T10:44:00Z</cp:lastPrinted>
  <dcterms:created xsi:type="dcterms:W3CDTF">2014-02-24T10:37:00Z</dcterms:created>
  <dcterms:modified xsi:type="dcterms:W3CDTF">2016-04-23T11:17:00Z</dcterms:modified>
</cp:coreProperties>
</file>